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61FE" w14:textId="1270E4AB" w:rsidR="00C01FE9" w:rsidRDefault="00010249">
      <w:r>
        <w:rPr>
          <w:noProof/>
          <w:lang w:val="fr-CA" w:eastAsia="fr-CA"/>
        </w:rPr>
        <w:drawing>
          <wp:anchor distT="0" distB="0" distL="114300" distR="114300" simplePos="0" relativeHeight="251661312" behindDoc="0" locked="0" layoutInCell="1" allowOverlap="1" wp14:anchorId="100121FB" wp14:editId="6AD2C364">
            <wp:simplePos x="0" y="0"/>
            <wp:positionH relativeFrom="margin">
              <wp:posOffset>0</wp:posOffset>
            </wp:positionH>
            <wp:positionV relativeFrom="paragraph">
              <wp:posOffset>539</wp:posOffset>
            </wp:positionV>
            <wp:extent cx="5850255" cy="860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5850255" cy="860425"/>
                    </a:xfrm>
                    <a:prstGeom prst="rect">
                      <a:avLst/>
                    </a:prstGeom>
                  </pic:spPr>
                </pic:pic>
              </a:graphicData>
            </a:graphic>
            <wp14:sizeRelH relativeFrom="page">
              <wp14:pctWidth>0</wp14:pctWidth>
            </wp14:sizeRelH>
            <wp14:sizeRelV relativeFrom="page">
              <wp14:pctHeight>0</wp14:pctHeight>
            </wp14:sizeRelV>
          </wp:anchor>
        </w:drawing>
      </w:r>
    </w:p>
    <w:p w14:paraId="5D4D2EA5" w14:textId="2FD32F57" w:rsidR="00523D07" w:rsidRPr="00974E4C" w:rsidRDefault="00523D07" w:rsidP="009123C8">
      <w:pPr>
        <w:pStyle w:val="SubHeading"/>
        <w:spacing w:after="200"/>
        <w:jc w:val="center"/>
        <w:outlineLvl w:val="2"/>
        <w:rPr>
          <w:bCs/>
          <w:sz w:val="40"/>
          <w:szCs w:val="40"/>
        </w:rPr>
      </w:pPr>
      <w:bookmarkStart w:id="0" w:name="_Toc199690344"/>
      <w:r w:rsidRPr="00974E4C">
        <w:rPr>
          <w:rFonts w:ascii="Century Gothic" w:hAnsi="Century Gothic" w:cstheme="minorHAnsi"/>
          <w:bCs/>
          <w:kern w:val="32"/>
          <w:sz w:val="36"/>
          <w:szCs w:val="36"/>
        </w:rPr>
        <w:t xml:space="preserve">CASN Baccalaureate Accreditation </w:t>
      </w:r>
      <w:bookmarkEnd w:id="0"/>
      <w:r w:rsidRPr="00974E4C">
        <w:rPr>
          <w:rFonts w:ascii="Century Gothic" w:hAnsi="Century Gothic" w:cstheme="minorHAnsi"/>
          <w:bCs/>
          <w:kern w:val="32"/>
          <w:sz w:val="36"/>
          <w:szCs w:val="36"/>
        </w:rPr>
        <w:t>Program Application Form</w:t>
      </w:r>
    </w:p>
    <w:p w14:paraId="1A7D0BF8" w14:textId="175EBCA3" w:rsidR="00523D07" w:rsidRPr="009123C8" w:rsidRDefault="00523D07" w:rsidP="009123C8">
      <w:pPr>
        <w:widowControl w:val="0"/>
        <w:autoSpaceDE w:val="0"/>
        <w:autoSpaceDN w:val="0"/>
        <w:adjustRightInd w:val="0"/>
        <w:spacing w:after="120" w:line="240" w:lineRule="auto"/>
        <w:rPr>
          <w:rFonts w:eastAsia="Times New Roman" w:cstheme="minorHAnsi"/>
          <w:lang w:val="en-US" w:eastAsia="en-CA"/>
        </w:rPr>
      </w:pPr>
      <w:r w:rsidRPr="009123C8">
        <w:rPr>
          <w:rFonts w:eastAsia="Times New Roman" w:cstheme="minorHAnsi"/>
          <w:lang w:val="en-US" w:eastAsia="en-CA"/>
        </w:rPr>
        <w:t>Schools of nursing wishing to apply for an accreditation review of one or more baccalaureate program</w:t>
      </w:r>
      <w:r>
        <w:rPr>
          <w:rFonts w:eastAsia="Times New Roman" w:cstheme="minorHAnsi"/>
          <w:lang w:val="en-US" w:eastAsia="en-CA"/>
        </w:rPr>
        <w:t>(s)</w:t>
      </w:r>
      <w:r w:rsidRPr="009123C8">
        <w:rPr>
          <w:rFonts w:eastAsia="Times New Roman" w:cstheme="minorHAnsi"/>
          <w:lang w:val="en-US" w:eastAsia="en-CA"/>
        </w:rPr>
        <w:t xml:space="preserve"> of nursing and/or an entry-to-practice (RN) master’s programs are asked to fill out this application form.</w:t>
      </w:r>
    </w:p>
    <w:p w14:paraId="367A11C7" w14:textId="5DA73F61" w:rsidR="00523D07" w:rsidRPr="007E6726" w:rsidRDefault="00523D07" w:rsidP="009123C8">
      <w:pPr>
        <w:widowControl w:val="0"/>
        <w:autoSpaceDE w:val="0"/>
        <w:autoSpaceDN w:val="0"/>
        <w:adjustRightInd w:val="0"/>
        <w:spacing w:after="200" w:line="240" w:lineRule="auto"/>
        <w:rPr>
          <w:rFonts w:cstheme="minorHAnsi"/>
          <w:b/>
          <w:bCs/>
          <w:sz w:val="20"/>
          <w:szCs w:val="20"/>
        </w:rPr>
      </w:pPr>
      <w:r w:rsidRPr="009123C8">
        <w:rPr>
          <w:rFonts w:eastAsia="Times New Roman" w:cstheme="minorHAnsi"/>
          <w:lang w:val="en-US" w:eastAsia="en-CA"/>
        </w:rPr>
        <w:t>The information provided serves to identify the baccalaureate program(s) and/or entry-to-practice master’s program to be reviewed for accreditation, as well as the educational institution</w:t>
      </w:r>
      <w:r>
        <w:rPr>
          <w:rFonts w:eastAsia="Times New Roman" w:cstheme="minorHAnsi"/>
          <w:lang w:val="en-US" w:eastAsia="en-CA"/>
        </w:rPr>
        <w:t>(s)</w:t>
      </w:r>
      <w:r w:rsidRPr="009123C8">
        <w:rPr>
          <w:rFonts w:eastAsia="Times New Roman" w:cstheme="minorHAnsi"/>
          <w:lang w:val="en-US" w:eastAsia="en-CA"/>
        </w:rPr>
        <w:t xml:space="preserve"> delivering the program(s). It also provides preliminary data on the program(s) to be </w:t>
      </w:r>
      <w:r w:rsidRPr="00523D07">
        <w:rPr>
          <w:rFonts w:eastAsia="Times New Roman" w:cstheme="minorHAnsi"/>
          <w:lang w:val="en-US" w:eastAsia="en-CA"/>
        </w:rPr>
        <w:t>reviewed.</w:t>
      </w:r>
      <w:r w:rsidRPr="009123C8">
        <w:rPr>
          <w:rFonts w:eastAsia="Times New Roman" w:cstheme="minorHAnsi"/>
          <w:lang w:val="en-US" w:eastAsia="en-CA"/>
        </w:rPr>
        <w:t xml:space="preserve"> </w:t>
      </w:r>
    </w:p>
    <w:p w14:paraId="0408E294" w14:textId="77777777" w:rsidR="00523D07" w:rsidRPr="009123C8" w:rsidRDefault="00523D07" w:rsidP="009123C8">
      <w:pPr>
        <w:widowControl w:val="0"/>
        <w:autoSpaceDE w:val="0"/>
        <w:autoSpaceDN w:val="0"/>
        <w:adjustRightInd w:val="0"/>
        <w:spacing w:after="120" w:line="240" w:lineRule="auto"/>
        <w:rPr>
          <w:rFonts w:eastAsia="Times New Roman" w:cstheme="minorHAnsi"/>
          <w:b/>
          <w:bCs/>
          <w:sz w:val="24"/>
          <w:szCs w:val="24"/>
          <w:lang w:val="en-US" w:eastAsia="en-CA"/>
        </w:rPr>
      </w:pPr>
      <w:r w:rsidRPr="009123C8">
        <w:rPr>
          <w:rFonts w:eastAsia="Times New Roman" w:cstheme="minorHAnsi"/>
          <w:b/>
          <w:bCs/>
          <w:sz w:val="24"/>
          <w:szCs w:val="24"/>
          <w:lang w:val="en-US" w:eastAsia="en-CA"/>
        </w:rPr>
        <w:t>INSTRUCTIONS TO SCHOOLS</w:t>
      </w:r>
    </w:p>
    <w:p w14:paraId="7A1B40CA" w14:textId="74374D31" w:rsidR="00523D07" w:rsidRPr="007E6726" w:rsidRDefault="00523D07" w:rsidP="009123C8">
      <w:pPr>
        <w:widowControl w:val="0"/>
        <w:autoSpaceDE w:val="0"/>
        <w:autoSpaceDN w:val="0"/>
        <w:adjustRightInd w:val="0"/>
        <w:spacing w:after="200" w:line="240" w:lineRule="auto"/>
        <w:rPr>
          <w:rFonts w:cstheme="minorHAnsi"/>
          <w:sz w:val="20"/>
          <w:szCs w:val="20"/>
        </w:rPr>
      </w:pPr>
      <w:r w:rsidRPr="009123C8">
        <w:rPr>
          <w:rFonts w:eastAsia="Times New Roman" w:cstheme="minorHAnsi"/>
          <w:lang w:val="en-US" w:eastAsia="en-CA"/>
        </w:rPr>
        <w:t>Complete the four parts of the application form and submit it to CASN Accreditation Bureau (CAB)</w:t>
      </w:r>
      <w:r>
        <w:rPr>
          <w:rFonts w:eastAsia="Times New Roman" w:cstheme="minorHAnsi"/>
          <w:lang w:val="en-US" w:eastAsia="en-CA"/>
        </w:rPr>
        <w:t>. Ensure to</w:t>
      </w:r>
      <w:r w:rsidRPr="009123C8">
        <w:rPr>
          <w:rFonts w:eastAsia="Times New Roman" w:cstheme="minorHAnsi"/>
          <w:lang w:val="en-US" w:eastAsia="en-CA"/>
        </w:rPr>
        <w:t xml:space="preserve"> c/o CASN staff with the relevant appendices at least one year prior to the preferred date of visit.</w:t>
      </w:r>
    </w:p>
    <w:p w14:paraId="029182D1" w14:textId="197011BD" w:rsidR="00523D07" w:rsidRPr="009123C8" w:rsidRDefault="00523D07" w:rsidP="009123C8">
      <w:pPr>
        <w:spacing w:after="120"/>
        <w:rPr>
          <w:rFonts w:eastAsia="Times New Roman" w:cstheme="minorHAnsi"/>
          <w:b/>
          <w:bCs/>
          <w:sz w:val="24"/>
          <w:szCs w:val="24"/>
          <w:lang w:val="en-US" w:eastAsia="en-CA"/>
        </w:rPr>
      </w:pPr>
      <w:r w:rsidRPr="009123C8">
        <w:rPr>
          <w:rFonts w:eastAsia="Times New Roman" w:cstheme="minorHAnsi"/>
          <w:b/>
          <w:bCs/>
          <w:sz w:val="24"/>
          <w:szCs w:val="24"/>
          <w:lang w:val="en-US" w:eastAsia="en-CA"/>
        </w:rPr>
        <w:t xml:space="preserve">PART </w:t>
      </w:r>
      <w:r w:rsidR="00974E4C">
        <w:rPr>
          <w:rFonts w:eastAsia="Times New Roman" w:cstheme="minorHAnsi"/>
          <w:b/>
          <w:bCs/>
          <w:sz w:val="24"/>
          <w:szCs w:val="24"/>
          <w:lang w:val="en-US" w:eastAsia="en-CA"/>
        </w:rPr>
        <w:t>I</w:t>
      </w:r>
      <w:r w:rsidRPr="009123C8">
        <w:rPr>
          <w:rFonts w:eastAsia="Times New Roman" w:cstheme="minorHAnsi"/>
          <w:b/>
          <w:bCs/>
          <w:sz w:val="24"/>
          <w:szCs w:val="24"/>
          <w:lang w:val="en-US" w:eastAsia="en-CA"/>
        </w:rPr>
        <w:t>: IDENTIFICATION OF THE APPLICANT(S)</w:t>
      </w:r>
    </w:p>
    <w:p w14:paraId="72789F6F" w14:textId="7D04A243" w:rsidR="00523D07" w:rsidRPr="009123C8" w:rsidRDefault="00523D07" w:rsidP="009123C8">
      <w:pPr>
        <w:spacing w:after="120" w:line="240" w:lineRule="auto"/>
        <w:rPr>
          <w:rFonts w:cstheme="minorHAnsi"/>
          <w:kern w:val="32"/>
          <w:sz w:val="20"/>
          <w:szCs w:val="20"/>
        </w:rPr>
      </w:pPr>
      <w:r w:rsidRPr="009123C8">
        <w:rPr>
          <w:rFonts w:eastAsia="Times New Roman" w:cstheme="minorHAnsi"/>
          <w:lang w:val="en-US" w:eastAsia="en-CA"/>
        </w:rPr>
        <w:t xml:space="preserve">Some </w:t>
      </w:r>
      <w:r>
        <w:rPr>
          <w:rFonts w:eastAsia="Times New Roman" w:cstheme="minorHAnsi"/>
          <w:lang w:val="en-US" w:eastAsia="en-CA"/>
        </w:rPr>
        <w:t>b</w:t>
      </w:r>
      <w:r w:rsidRPr="00260888">
        <w:rPr>
          <w:rFonts w:eastAsia="Times New Roman" w:cstheme="minorHAnsi"/>
          <w:lang w:val="en-US" w:eastAsia="en-CA"/>
        </w:rPr>
        <w:t xml:space="preserve">accalaureate programs of nursing are delivered by one post-secondary institution whereas others are delivered by a collaborative partnership of post-secondary institutions.  </w:t>
      </w:r>
    </w:p>
    <w:p w14:paraId="686DB035" w14:textId="53CBE8CF" w:rsidR="00523D07" w:rsidRPr="009123C8" w:rsidRDefault="00BC2989" w:rsidP="00771334">
      <w:pPr>
        <w:spacing w:line="240" w:lineRule="auto"/>
        <w:rPr>
          <w:sz w:val="20"/>
          <w:szCs w:val="20"/>
        </w:rPr>
      </w:pPr>
      <w:r w:rsidRPr="009123C8">
        <w:rPr>
          <w:rFonts w:cstheme="minorHAnsi"/>
          <w:b/>
          <w:bCs/>
          <w:kern w:val="32"/>
          <w:lang w:val="en-US"/>
        </w:rPr>
        <w:t>1.1</w:t>
      </w:r>
      <w:r>
        <w:rPr>
          <w:rFonts w:cstheme="minorHAnsi"/>
          <w:kern w:val="32"/>
          <w:lang w:val="en-US"/>
        </w:rPr>
        <w:t xml:space="preserve"> </w:t>
      </w:r>
      <w:r w:rsidR="00523D07" w:rsidRPr="009123C8">
        <w:rPr>
          <w:rFonts w:cstheme="minorHAnsi"/>
          <w:kern w:val="32"/>
          <w:lang w:val="en-US"/>
        </w:rPr>
        <w:t xml:space="preserve">Please </w:t>
      </w:r>
      <w:r w:rsidR="00523D07" w:rsidRPr="009123C8">
        <w:rPr>
          <w:rFonts w:cstheme="minorHAnsi"/>
          <w:kern w:val="32"/>
        </w:rPr>
        <w:t>Indicate whether this is an application for an accreditation review from a single post-</w:t>
      </w:r>
      <w:r>
        <w:rPr>
          <w:rFonts w:cstheme="minorHAnsi"/>
          <w:kern w:val="32"/>
        </w:rPr>
        <w:t xml:space="preserve"> </w:t>
      </w:r>
      <w:r w:rsidR="00523D07" w:rsidRPr="009123C8">
        <w:rPr>
          <w:rFonts w:cstheme="minorHAnsi"/>
          <w:kern w:val="32"/>
        </w:rPr>
        <w:t>secondary institution or from a collaborative partnership of post-secondary institutions.</w:t>
      </w:r>
    </w:p>
    <w:p w14:paraId="530DC881" w14:textId="77777777" w:rsidR="00523D07" w:rsidRPr="009123C8" w:rsidRDefault="00523D07" w:rsidP="3BEFC992">
      <w:pPr>
        <w:widowControl w:val="0"/>
        <w:autoSpaceDE w:val="0"/>
        <w:autoSpaceDN w:val="0"/>
        <w:adjustRightInd w:val="0"/>
        <w:spacing w:before="60" w:after="60" w:line="240" w:lineRule="auto"/>
        <w:ind w:left="720" w:firstLine="720"/>
        <w:rPr>
          <w:rFonts w:eastAsia="Times New Roman"/>
          <w:kern w:val="32"/>
          <w:lang w:eastAsia="en-CA"/>
        </w:rPr>
      </w:pPr>
      <w:r w:rsidRPr="3BEFC992">
        <w:rPr>
          <w:rFonts w:eastAsia="Times New Roman"/>
          <w:kern w:val="32"/>
          <w:lang w:eastAsia="en-CA"/>
        </w:rPr>
        <w:t xml:space="preserve">Review in a single educational institution </w:t>
      </w:r>
      <w:r w:rsidRPr="009123C8">
        <w:rPr>
          <w:rFonts w:eastAsia="Times New Roman" w:cstheme="minorHAnsi"/>
          <w:kern w:val="32"/>
          <w:lang w:val="en-US" w:eastAsia="en-CA"/>
        </w:rPr>
        <w:tab/>
      </w:r>
      <w:r w:rsidRPr="3BEFC992">
        <w:rPr>
          <w:rFonts w:eastAsia="Times New Roman"/>
          <w:kern w:val="32"/>
          <w:lang w:eastAsia="en-CA"/>
        </w:rPr>
        <w:t xml:space="preserve"> </w:t>
      </w:r>
      <w:proofErr w:type="gramStart"/>
      <w:r w:rsidRPr="3BEFC992">
        <w:rPr>
          <w:rFonts w:eastAsia="Times New Roman"/>
          <w:kern w:val="32"/>
          <w:lang w:eastAsia="en-CA"/>
        </w:rPr>
        <w:t xml:space="preserve">(  </w:t>
      </w:r>
      <w:proofErr w:type="gramEnd"/>
      <w:r w:rsidRPr="3BEFC992">
        <w:rPr>
          <w:rFonts w:eastAsia="Times New Roman"/>
          <w:kern w:val="32"/>
          <w:lang w:eastAsia="en-CA"/>
        </w:rPr>
        <w:t xml:space="preserve"> </w:t>
      </w:r>
      <w:proofErr w:type="gramStart"/>
      <w:r w:rsidRPr="3BEFC992">
        <w:rPr>
          <w:rFonts w:eastAsia="Times New Roman"/>
          <w:kern w:val="32"/>
          <w:lang w:eastAsia="en-CA"/>
        </w:rPr>
        <w:t xml:space="preserve">  )</w:t>
      </w:r>
      <w:proofErr w:type="gramEnd"/>
    </w:p>
    <w:p w14:paraId="58E13525" w14:textId="50AF1C9F" w:rsidR="00523D07" w:rsidRPr="007E6726" w:rsidRDefault="00523D07" w:rsidP="009123C8">
      <w:pPr>
        <w:widowControl w:val="0"/>
        <w:autoSpaceDE w:val="0"/>
        <w:autoSpaceDN w:val="0"/>
        <w:adjustRightInd w:val="0"/>
        <w:spacing w:after="200" w:line="240" w:lineRule="auto"/>
        <w:ind w:left="720" w:firstLine="720"/>
        <w:rPr>
          <w:rFonts w:cstheme="minorHAnsi"/>
          <w:sz w:val="20"/>
          <w:szCs w:val="20"/>
          <w:u w:val="single"/>
        </w:rPr>
      </w:pPr>
      <w:r w:rsidRPr="009123C8">
        <w:rPr>
          <w:rFonts w:eastAsia="Times New Roman" w:cstheme="minorHAnsi"/>
          <w:kern w:val="32"/>
          <w:lang w:val="en-US" w:eastAsia="en-CA"/>
        </w:rPr>
        <w:t>Review involving a collaborative partnership</w:t>
      </w:r>
      <w:r w:rsidR="00597FEF">
        <w:rPr>
          <w:rFonts w:eastAsia="Times New Roman" w:cstheme="minorHAnsi"/>
          <w:kern w:val="32"/>
          <w:lang w:val="en-US" w:eastAsia="en-CA"/>
        </w:rPr>
        <w:t xml:space="preserve">     </w:t>
      </w:r>
      <w:proofErr w:type="gramStart"/>
      <w:r w:rsidR="00597FEF">
        <w:rPr>
          <w:rFonts w:eastAsia="Times New Roman" w:cstheme="minorHAnsi"/>
          <w:kern w:val="32"/>
          <w:lang w:val="en-US" w:eastAsia="en-CA"/>
        </w:rPr>
        <w:t xml:space="preserve">  </w:t>
      </w:r>
      <w:r w:rsidRPr="009123C8">
        <w:rPr>
          <w:rFonts w:eastAsia="Times New Roman" w:cstheme="minorHAnsi"/>
          <w:kern w:val="32"/>
          <w:lang w:val="en-US" w:eastAsia="en-CA"/>
        </w:rPr>
        <w:t xml:space="preserve"> (</w:t>
      </w:r>
      <w:proofErr w:type="gramEnd"/>
      <w:r w:rsidRPr="009123C8">
        <w:rPr>
          <w:rFonts w:eastAsia="Times New Roman" w:cstheme="minorHAnsi"/>
          <w:kern w:val="32"/>
          <w:lang w:val="en-US" w:eastAsia="en-CA"/>
        </w:rPr>
        <w:t xml:space="preserve">   </w:t>
      </w:r>
      <w:proofErr w:type="gramStart"/>
      <w:r w:rsidRPr="009123C8">
        <w:rPr>
          <w:rFonts w:eastAsia="Times New Roman" w:cstheme="minorHAnsi"/>
          <w:kern w:val="32"/>
          <w:lang w:val="en-US" w:eastAsia="en-CA"/>
        </w:rPr>
        <w:t xml:space="preserve">  )</w:t>
      </w:r>
      <w:proofErr w:type="gramEnd"/>
    </w:p>
    <w:p w14:paraId="1F14BB3E" w14:textId="35D1DD20" w:rsidR="00523D07" w:rsidRPr="009123C8" w:rsidRDefault="00523D07" w:rsidP="009123C8">
      <w:pPr>
        <w:spacing w:after="200" w:line="240" w:lineRule="auto"/>
        <w:ind w:left="357" w:hanging="357"/>
        <w:rPr>
          <w:rFonts w:eastAsia="Calibri" w:cstheme="minorHAnsi"/>
        </w:rPr>
      </w:pPr>
      <w:r w:rsidRPr="009123C8">
        <w:rPr>
          <w:rFonts w:eastAsia="Calibri" w:cstheme="minorHAnsi"/>
          <w:b/>
          <w:bCs/>
        </w:rPr>
        <w:t>2.1</w:t>
      </w:r>
      <w:r w:rsidRPr="00597FEF">
        <w:rPr>
          <w:rFonts w:eastAsia="Calibri" w:cstheme="minorHAnsi"/>
        </w:rPr>
        <w:t xml:space="preserve"> Please</w:t>
      </w:r>
      <w:r w:rsidRPr="009123C8">
        <w:rPr>
          <w:rFonts w:eastAsia="Calibri" w:cstheme="minorHAnsi"/>
        </w:rPr>
        <w:t xml:space="preserve"> provide the name and website address of the post-secondary institution(s) applying for the accreditation review</w:t>
      </w:r>
      <w:r w:rsidR="00DF063D">
        <w:rPr>
          <w:rFonts w:eastAsia="Calibri" w:cstheme="minorHAnsi"/>
        </w:rPr>
        <w:t xml:space="preserve"> in the table below</w:t>
      </w:r>
      <w:r w:rsidRPr="009123C8">
        <w:rPr>
          <w:rFonts w:eastAsia="Calibri" w:cstheme="minorHAnsi"/>
        </w:rPr>
        <w:t>. If a collaborative partnership is applying jointly, provide this information for each partner.</w:t>
      </w:r>
      <w:r w:rsidR="00597FEF">
        <w:rPr>
          <w:rFonts w:eastAsia="Calibri" w:cstheme="minorHAnsi"/>
        </w:rPr>
        <w:t xml:space="preserve"> </w:t>
      </w:r>
    </w:p>
    <w:tbl>
      <w:tblPr>
        <w:tblStyle w:val="TableGrid"/>
        <w:tblW w:w="0" w:type="auto"/>
        <w:tblInd w:w="-5" w:type="dxa"/>
        <w:tblLook w:val="04A0" w:firstRow="1" w:lastRow="0" w:firstColumn="1" w:lastColumn="0" w:noHBand="0" w:noVBand="1"/>
      </w:tblPr>
      <w:tblGrid>
        <w:gridCol w:w="3281"/>
        <w:gridCol w:w="3037"/>
        <w:gridCol w:w="3037"/>
      </w:tblGrid>
      <w:tr w:rsidR="00523D07" w:rsidRPr="007E6726" w14:paraId="332BDEEB" w14:textId="77777777" w:rsidTr="00010249">
        <w:tc>
          <w:tcPr>
            <w:tcW w:w="3281" w:type="dxa"/>
            <w:shd w:val="clear" w:color="auto" w:fill="F2F2F2" w:themeFill="background1" w:themeFillShade="F2"/>
          </w:tcPr>
          <w:p w14:paraId="7DD4F117" w14:textId="77777777" w:rsidR="00523D07" w:rsidRPr="007E6726" w:rsidRDefault="00523D07" w:rsidP="007474FD">
            <w:pPr>
              <w:pStyle w:val="ListParagraph"/>
              <w:spacing w:before="60" w:after="60"/>
              <w:ind w:left="0"/>
              <w:rPr>
                <w:rFonts w:asciiTheme="minorHAnsi" w:hAnsiTheme="minorHAnsi" w:cstheme="minorHAnsi"/>
              </w:rPr>
            </w:pPr>
            <w:r w:rsidRPr="007E6726">
              <w:rPr>
                <w:rFonts w:asciiTheme="minorHAnsi" w:hAnsiTheme="minorHAnsi" w:cstheme="minorHAnsi"/>
              </w:rPr>
              <w:t>Name of the Post-Secondary Institution</w:t>
            </w:r>
          </w:p>
        </w:tc>
        <w:tc>
          <w:tcPr>
            <w:tcW w:w="3037" w:type="dxa"/>
            <w:shd w:val="clear" w:color="auto" w:fill="F2F2F2" w:themeFill="background1" w:themeFillShade="F2"/>
          </w:tcPr>
          <w:p w14:paraId="6D320AA5" w14:textId="77777777" w:rsidR="00523D07" w:rsidRPr="007E6726" w:rsidRDefault="00523D07" w:rsidP="007474FD">
            <w:pPr>
              <w:pStyle w:val="ListParagraph"/>
              <w:spacing w:before="60" w:after="60"/>
              <w:ind w:left="0"/>
              <w:rPr>
                <w:rFonts w:asciiTheme="minorHAnsi" w:hAnsiTheme="minorHAnsi" w:cstheme="minorHAnsi"/>
              </w:rPr>
            </w:pPr>
            <w:r w:rsidRPr="007E6726">
              <w:rPr>
                <w:rFonts w:asciiTheme="minorHAnsi" w:hAnsiTheme="minorHAnsi" w:cstheme="minorHAnsi"/>
              </w:rPr>
              <w:t xml:space="preserve">Name of the Faculty/School/Department </w:t>
            </w:r>
          </w:p>
        </w:tc>
        <w:tc>
          <w:tcPr>
            <w:tcW w:w="3037" w:type="dxa"/>
            <w:shd w:val="clear" w:color="auto" w:fill="F2F2F2" w:themeFill="background1" w:themeFillShade="F2"/>
          </w:tcPr>
          <w:p w14:paraId="33CF4F8F" w14:textId="77777777" w:rsidR="00523D07" w:rsidRPr="007E6726" w:rsidRDefault="00523D07" w:rsidP="007474FD">
            <w:pPr>
              <w:pStyle w:val="ListParagraph"/>
              <w:spacing w:before="60" w:after="60"/>
              <w:ind w:left="0"/>
              <w:rPr>
                <w:rFonts w:asciiTheme="minorHAnsi" w:hAnsiTheme="minorHAnsi" w:cstheme="minorHAnsi"/>
              </w:rPr>
            </w:pPr>
            <w:r w:rsidRPr="007E6726">
              <w:rPr>
                <w:rFonts w:asciiTheme="minorHAnsi" w:hAnsiTheme="minorHAnsi" w:cstheme="minorHAnsi"/>
              </w:rPr>
              <w:t>Website of the Faculty/School/Department</w:t>
            </w:r>
          </w:p>
        </w:tc>
      </w:tr>
      <w:tr w:rsidR="00523D07" w:rsidRPr="007E6726" w14:paraId="25AA5E59" w14:textId="77777777" w:rsidTr="00010249">
        <w:tc>
          <w:tcPr>
            <w:tcW w:w="3281" w:type="dxa"/>
          </w:tcPr>
          <w:p w14:paraId="3513992A"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4BE7B826"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1390661F" w14:textId="77777777" w:rsidR="00523D07" w:rsidRPr="007E6726" w:rsidRDefault="00523D07" w:rsidP="007474FD">
            <w:pPr>
              <w:pStyle w:val="ListParagraph"/>
              <w:spacing w:before="60" w:after="60"/>
              <w:ind w:left="0"/>
              <w:rPr>
                <w:rFonts w:asciiTheme="minorHAnsi" w:hAnsiTheme="minorHAnsi" w:cstheme="minorHAnsi"/>
                <w:u w:val="single"/>
              </w:rPr>
            </w:pPr>
          </w:p>
        </w:tc>
      </w:tr>
      <w:tr w:rsidR="00523D07" w:rsidRPr="007E6726" w14:paraId="778A00AB" w14:textId="77777777" w:rsidTr="00010249">
        <w:tc>
          <w:tcPr>
            <w:tcW w:w="3281" w:type="dxa"/>
          </w:tcPr>
          <w:p w14:paraId="13F240D2"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4FAD6C83"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4B28CE95" w14:textId="77777777" w:rsidR="00523D07" w:rsidRPr="007E6726" w:rsidRDefault="00523D07" w:rsidP="007474FD">
            <w:pPr>
              <w:pStyle w:val="ListParagraph"/>
              <w:spacing w:before="60" w:after="60"/>
              <w:ind w:left="0"/>
              <w:rPr>
                <w:rFonts w:asciiTheme="minorHAnsi" w:hAnsiTheme="minorHAnsi" w:cstheme="minorHAnsi"/>
                <w:u w:val="single"/>
              </w:rPr>
            </w:pPr>
          </w:p>
        </w:tc>
      </w:tr>
      <w:tr w:rsidR="00523D07" w:rsidRPr="007E6726" w14:paraId="338223DD" w14:textId="77777777" w:rsidTr="00010249">
        <w:tc>
          <w:tcPr>
            <w:tcW w:w="3281" w:type="dxa"/>
          </w:tcPr>
          <w:p w14:paraId="04489876"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700D8F8D"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53490643" w14:textId="77777777" w:rsidR="00523D07" w:rsidRPr="007E6726" w:rsidRDefault="00523D07" w:rsidP="007474FD">
            <w:pPr>
              <w:pStyle w:val="ListParagraph"/>
              <w:spacing w:before="60" w:after="60"/>
              <w:ind w:left="0"/>
              <w:rPr>
                <w:rFonts w:asciiTheme="minorHAnsi" w:hAnsiTheme="minorHAnsi" w:cstheme="minorHAnsi"/>
                <w:u w:val="single"/>
              </w:rPr>
            </w:pPr>
          </w:p>
        </w:tc>
      </w:tr>
      <w:tr w:rsidR="00523D07" w:rsidRPr="007E6726" w14:paraId="4BDC3356" w14:textId="77777777" w:rsidTr="00010249">
        <w:tc>
          <w:tcPr>
            <w:tcW w:w="3281" w:type="dxa"/>
          </w:tcPr>
          <w:p w14:paraId="22A6A1DD"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6D9C672F"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242F765A" w14:textId="77777777" w:rsidR="00523D07" w:rsidRPr="007E6726" w:rsidRDefault="00523D07" w:rsidP="007474FD">
            <w:pPr>
              <w:pStyle w:val="ListParagraph"/>
              <w:spacing w:before="60" w:after="60"/>
              <w:ind w:left="0"/>
              <w:rPr>
                <w:rFonts w:asciiTheme="minorHAnsi" w:hAnsiTheme="minorHAnsi" w:cstheme="minorHAnsi"/>
                <w:u w:val="single"/>
              </w:rPr>
            </w:pPr>
          </w:p>
        </w:tc>
      </w:tr>
      <w:tr w:rsidR="00523D07" w:rsidRPr="007E6726" w14:paraId="6BD0DBA4" w14:textId="77777777" w:rsidTr="00010249">
        <w:tc>
          <w:tcPr>
            <w:tcW w:w="3281" w:type="dxa"/>
          </w:tcPr>
          <w:p w14:paraId="59AA3F82"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73535330" w14:textId="77777777" w:rsidR="00523D07" w:rsidRPr="007E6726" w:rsidRDefault="00523D07" w:rsidP="007474FD">
            <w:pPr>
              <w:pStyle w:val="ListParagraph"/>
              <w:spacing w:before="60" w:after="60"/>
              <w:ind w:left="0"/>
              <w:rPr>
                <w:rFonts w:asciiTheme="minorHAnsi" w:hAnsiTheme="minorHAnsi" w:cstheme="minorHAnsi"/>
                <w:u w:val="single"/>
              </w:rPr>
            </w:pPr>
          </w:p>
        </w:tc>
        <w:tc>
          <w:tcPr>
            <w:tcW w:w="3037" w:type="dxa"/>
          </w:tcPr>
          <w:p w14:paraId="5EAB4708" w14:textId="77777777" w:rsidR="00523D07" w:rsidRPr="007E6726" w:rsidRDefault="00523D07" w:rsidP="007474FD">
            <w:pPr>
              <w:pStyle w:val="ListParagraph"/>
              <w:spacing w:before="60" w:after="60"/>
              <w:ind w:left="0"/>
              <w:rPr>
                <w:rFonts w:asciiTheme="minorHAnsi" w:hAnsiTheme="minorHAnsi" w:cstheme="minorHAnsi"/>
                <w:u w:val="single"/>
              </w:rPr>
            </w:pPr>
          </w:p>
        </w:tc>
      </w:tr>
    </w:tbl>
    <w:p w14:paraId="72A34D2F" w14:textId="4E119EA9" w:rsidR="00523D07" w:rsidRDefault="00523D07" w:rsidP="00523D07"/>
    <w:p w14:paraId="74662434" w14:textId="0B1EF293" w:rsidR="00523D07" w:rsidRDefault="00523D07" w:rsidP="009123C8">
      <w:pPr>
        <w:spacing w:after="200" w:line="240" w:lineRule="auto"/>
        <w:ind w:left="357" w:hanging="357"/>
      </w:pPr>
      <w:r w:rsidRPr="009123C8">
        <w:rPr>
          <w:b/>
          <w:bCs/>
        </w:rPr>
        <w:lastRenderedPageBreak/>
        <w:t>3.1</w:t>
      </w:r>
      <w:r>
        <w:t xml:space="preserve"> Please provide contact information for an </w:t>
      </w:r>
      <w:r w:rsidR="00597FEF">
        <w:t>i</w:t>
      </w:r>
      <w:r>
        <w:t xml:space="preserve">nitial </w:t>
      </w:r>
      <w:r w:rsidR="00597FEF">
        <w:t>c</w:t>
      </w:r>
      <w:r>
        <w:t xml:space="preserve">ontact </w:t>
      </w:r>
      <w:r w:rsidR="00597FEF">
        <w:t>p</w:t>
      </w:r>
      <w:r>
        <w:t>erson (</w:t>
      </w:r>
      <w:r w:rsidR="00597FEF">
        <w:t>i.e., n</w:t>
      </w:r>
      <w:r>
        <w:t xml:space="preserve">ame, </w:t>
      </w:r>
      <w:r w:rsidR="00597FEF">
        <w:t>a</w:t>
      </w:r>
      <w:r>
        <w:t xml:space="preserve">ddress, </w:t>
      </w:r>
      <w:r w:rsidR="00597FEF">
        <w:t>t</w:t>
      </w:r>
      <w:r>
        <w:t>elephone</w:t>
      </w:r>
      <w:r w:rsidR="00597FEF">
        <w:t xml:space="preserve"> number, and</w:t>
      </w:r>
      <w:r>
        <w:t xml:space="preserve"> email)</w:t>
      </w:r>
      <w:r w:rsidR="00DF063D">
        <w:t xml:space="preserve"> in the table below.</w:t>
      </w:r>
    </w:p>
    <w:tbl>
      <w:tblPr>
        <w:tblStyle w:val="TableGrid"/>
        <w:tblW w:w="9350" w:type="dxa"/>
        <w:tblInd w:w="-5" w:type="dxa"/>
        <w:tblLook w:val="04A0" w:firstRow="1" w:lastRow="0" w:firstColumn="1" w:lastColumn="0" w:noHBand="0" w:noVBand="1"/>
      </w:tblPr>
      <w:tblGrid>
        <w:gridCol w:w="2374"/>
        <w:gridCol w:w="2389"/>
        <w:gridCol w:w="2467"/>
        <w:gridCol w:w="2120"/>
      </w:tblGrid>
      <w:tr w:rsidR="00523D07" w:rsidRPr="007E6726" w14:paraId="23F8FB83" w14:textId="77777777" w:rsidTr="00597FEF">
        <w:tc>
          <w:tcPr>
            <w:tcW w:w="2374" w:type="dxa"/>
            <w:shd w:val="clear" w:color="auto" w:fill="F2F2F2" w:themeFill="background1" w:themeFillShade="F2"/>
          </w:tcPr>
          <w:p w14:paraId="149A14E5" w14:textId="77777777" w:rsidR="00523D07" w:rsidRPr="007E6726" w:rsidRDefault="00523D07" w:rsidP="00DF063D">
            <w:pPr>
              <w:spacing w:before="60" w:after="60"/>
              <w:rPr>
                <w:rFonts w:asciiTheme="minorHAnsi" w:hAnsiTheme="minorHAnsi" w:cstheme="minorHAnsi"/>
                <w:kern w:val="32"/>
              </w:rPr>
            </w:pPr>
            <w:r w:rsidRPr="007E6726">
              <w:rPr>
                <w:rFonts w:asciiTheme="minorHAnsi" w:hAnsiTheme="minorHAnsi" w:cstheme="minorHAnsi"/>
                <w:kern w:val="32"/>
              </w:rPr>
              <w:t>Name of the Initial Contact Person</w:t>
            </w:r>
          </w:p>
        </w:tc>
        <w:tc>
          <w:tcPr>
            <w:tcW w:w="2389" w:type="dxa"/>
            <w:shd w:val="clear" w:color="auto" w:fill="F2F2F2" w:themeFill="background1" w:themeFillShade="F2"/>
          </w:tcPr>
          <w:p w14:paraId="76205F25" w14:textId="77777777" w:rsidR="00523D07" w:rsidRPr="007E6726" w:rsidRDefault="00523D07" w:rsidP="00DF063D">
            <w:pPr>
              <w:spacing w:before="60" w:after="60"/>
              <w:rPr>
                <w:rFonts w:asciiTheme="minorHAnsi" w:hAnsiTheme="minorHAnsi" w:cstheme="minorHAnsi"/>
                <w:kern w:val="32"/>
              </w:rPr>
            </w:pPr>
            <w:r w:rsidRPr="007E6726">
              <w:rPr>
                <w:rFonts w:asciiTheme="minorHAnsi" w:hAnsiTheme="minorHAnsi" w:cstheme="minorHAnsi"/>
                <w:kern w:val="32"/>
              </w:rPr>
              <w:t>Address</w:t>
            </w:r>
          </w:p>
        </w:tc>
        <w:tc>
          <w:tcPr>
            <w:tcW w:w="2467" w:type="dxa"/>
            <w:shd w:val="clear" w:color="auto" w:fill="F2F2F2" w:themeFill="background1" w:themeFillShade="F2"/>
          </w:tcPr>
          <w:p w14:paraId="52EEF2FF" w14:textId="77777777" w:rsidR="00523D07" w:rsidRPr="007E6726" w:rsidRDefault="00523D07" w:rsidP="00DF063D">
            <w:pPr>
              <w:spacing w:before="60" w:after="60"/>
              <w:rPr>
                <w:rFonts w:asciiTheme="minorHAnsi" w:hAnsiTheme="minorHAnsi" w:cstheme="minorHAnsi"/>
                <w:kern w:val="32"/>
              </w:rPr>
            </w:pPr>
            <w:r w:rsidRPr="007E6726">
              <w:rPr>
                <w:rFonts w:asciiTheme="minorHAnsi" w:hAnsiTheme="minorHAnsi" w:cstheme="minorHAnsi"/>
                <w:kern w:val="32"/>
              </w:rPr>
              <w:t>Telephone</w:t>
            </w:r>
          </w:p>
        </w:tc>
        <w:tc>
          <w:tcPr>
            <w:tcW w:w="2120" w:type="dxa"/>
            <w:shd w:val="clear" w:color="auto" w:fill="F2F2F2" w:themeFill="background1" w:themeFillShade="F2"/>
          </w:tcPr>
          <w:p w14:paraId="33ECF17C" w14:textId="77777777" w:rsidR="00523D07" w:rsidRPr="007E6726" w:rsidRDefault="00523D07" w:rsidP="00DF063D">
            <w:pPr>
              <w:spacing w:before="60" w:after="60"/>
              <w:rPr>
                <w:rFonts w:asciiTheme="minorHAnsi" w:hAnsiTheme="minorHAnsi" w:cstheme="minorHAnsi"/>
                <w:kern w:val="32"/>
              </w:rPr>
            </w:pPr>
            <w:r w:rsidRPr="007E6726">
              <w:rPr>
                <w:rFonts w:asciiTheme="minorHAnsi" w:hAnsiTheme="minorHAnsi" w:cstheme="minorHAnsi"/>
                <w:kern w:val="32"/>
              </w:rPr>
              <w:t>Email</w:t>
            </w:r>
          </w:p>
        </w:tc>
      </w:tr>
      <w:tr w:rsidR="00523D07" w:rsidRPr="007E6726" w14:paraId="71228B9F" w14:textId="77777777" w:rsidTr="00974E4C">
        <w:trPr>
          <w:trHeight w:val="761"/>
        </w:trPr>
        <w:tc>
          <w:tcPr>
            <w:tcW w:w="2374" w:type="dxa"/>
          </w:tcPr>
          <w:p w14:paraId="21D5A5C9" w14:textId="77777777" w:rsidR="00523D07" w:rsidRPr="007E6726" w:rsidRDefault="00523D07" w:rsidP="00DF063D">
            <w:pPr>
              <w:spacing w:before="60" w:after="60"/>
              <w:rPr>
                <w:rFonts w:asciiTheme="minorHAnsi" w:hAnsiTheme="minorHAnsi" w:cstheme="minorHAnsi"/>
                <w:kern w:val="32"/>
              </w:rPr>
            </w:pPr>
          </w:p>
        </w:tc>
        <w:tc>
          <w:tcPr>
            <w:tcW w:w="2389" w:type="dxa"/>
          </w:tcPr>
          <w:p w14:paraId="1C45D7A7" w14:textId="77777777" w:rsidR="00523D07" w:rsidRPr="007E6726" w:rsidRDefault="00523D07" w:rsidP="00DF063D">
            <w:pPr>
              <w:spacing w:before="60" w:after="60"/>
              <w:rPr>
                <w:rFonts w:asciiTheme="minorHAnsi" w:hAnsiTheme="minorHAnsi" w:cstheme="minorHAnsi"/>
                <w:kern w:val="32"/>
              </w:rPr>
            </w:pPr>
          </w:p>
        </w:tc>
        <w:tc>
          <w:tcPr>
            <w:tcW w:w="2467" w:type="dxa"/>
          </w:tcPr>
          <w:p w14:paraId="3E6EEE05" w14:textId="77777777" w:rsidR="00523D07" w:rsidRPr="007E6726" w:rsidRDefault="00523D07" w:rsidP="00DF063D">
            <w:pPr>
              <w:spacing w:before="60" w:after="60"/>
              <w:rPr>
                <w:rFonts w:asciiTheme="minorHAnsi" w:hAnsiTheme="minorHAnsi" w:cstheme="minorHAnsi"/>
                <w:kern w:val="32"/>
              </w:rPr>
            </w:pPr>
          </w:p>
        </w:tc>
        <w:tc>
          <w:tcPr>
            <w:tcW w:w="2120" w:type="dxa"/>
          </w:tcPr>
          <w:p w14:paraId="40AE132D" w14:textId="77777777" w:rsidR="00523D07" w:rsidRPr="007E6726" w:rsidRDefault="00523D07" w:rsidP="00DF063D">
            <w:pPr>
              <w:spacing w:before="60" w:after="60"/>
              <w:rPr>
                <w:rFonts w:asciiTheme="minorHAnsi" w:hAnsiTheme="minorHAnsi" w:cstheme="minorHAnsi"/>
                <w:kern w:val="32"/>
              </w:rPr>
            </w:pPr>
          </w:p>
        </w:tc>
      </w:tr>
    </w:tbl>
    <w:p w14:paraId="0B92AA40" w14:textId="3482FEBA" w:rsidR="00523D07" w:rsidRPr="009123C8" w:rsidRDefault="00523D07" w:rsidP="00DF063D">
      <w:pPr>
        <w:rPr>
          <w:sz w:val="14"/>
          <w:szCs w:val="14"/>
        </w:rPr>
      </w:pPr>
    </w:p>
    <w:p w14:paraId="3C34F073" w14:textId="0D9F11DD" w:rsidR="00523D07" w:rsidRPr="007E6726" w:rsidRDefault="00523D07" w:rsidP="00895D5B">
      <w:pPr>
        <w:spacing w:after="200" w:line="240" w:lineRule="auto"/>
        <w:ind w:left="357" w:hanging="357"/>
        <w:rPr>
          <w:rFonts w:cstheme="minorHAnsi"/>
          <w:i/>
          <w:iCs/>
          <w:kern w:val="32"/>
          <w:sz w:val="20"/>
          <w:szCs w:val="20"/>
        </w:rPr>
      </w:pPr>
      <w:r w:rsidRPr="009123C8">
        <w:rPr>
          <w:rFonts w:cstheme="minorHAnsi"/>
          <w:b/>
          <w:bCs/>
          <w:kern w:val="32"/>
        </w:rPr>
        <w:t>4.1</w:t>
      </w:r>
      <w:r w:rsidRPr="00895D5B">
        <w:rPr>
          <w:rFonts w:cstheme="minorHAnsi"/>
          <w:kern w:val="32"/>
        </w:rPr>
        <w:t xml:space="preserve"> Please identify the school head, </w:t>
      </w:r>
      <w:r w:rsidR="00771334">
        <w:rPr>
          <w:rFonts w:cstheme="minorHAnsi"/>
          <w:kern w:val="32"/>
        </w:rPr>
        <w:t xml:space="preserve">the </w:t>
      </w:r>
      <w:r w:rsidRPr="009123C8">
        <w:rPr>
          <w:rFonts w:cstheme="minorHAnsi"/>
          <w:kern w:val="32"/>
        </w:rPr>
        <w:t>president/rector, and administrative assistant from each post-secondary institution participating in the accreditation review</w:t>
      </w:r>
      <w:r w:rsidR="00597FEF">
        <w:rPr>
          <w:rFonts w:cstheme="minorHAnsi"/>
          <w:kern w:val="32"/>
        </w:rPr>
        <w:t xml:space="preserve"> as well as</w:t>
      </w:r>
      <w:r w:rsidRPr="00260888">
        <w:rPr>
          <w:rFonts w:cstheme="minorHAnsi"/>
          <w:kern w:val="32"/>
        </w:rPr>
        <w:t xml:space="preserve"> any other key personnel who will be involved in organizing it. </w:t>
      </w:r>
      <w:r w:rsidR="00DF063D">
        <w:rPr>
          <w:rFonts w:cstheme="minorHAnsi"/>
          <w:kern w:val="32"/>
        </w:rPr>
        <w:t>This should be done in the table below.</w:t>
      </w:r>
    </w:p>
    <w:tbl>
      <w:tblPr>
        <w:tblStyle w:val="TableGrid"/>
        <w:tblW w:w="0" w:type="auto"/>
        <w:tblLook w:val="04A0" w:firstRow="1" w:lastRow="0" w:firstColumn="1" w:lastColumn="0" w:noHBand="0" w:noVBand="1"/>
      </w:tblPr>
      <w:tblGrid>
        <w:gridCol w:w="2337"/>
        <w:gridCol w:w="2337"/>
        <w:gridCol w:w="2338"/>
        <w:gridCol w:w="2338"/>
      </w:tblGrid>
      <w:tr w:rsidR="00523D07" w:rsidRPr="007E6726" w14:paraId="480217A9" w14:textId="77777777" w:rsidTr="007474FD">
        <w:tc>
          <w:tcPr>
            <w:tcW w:w="2337" w:type="dxa"/>
            <w:shd w:val="clear" w:color="auto" w:fill="F2F2F2" w:themeFill="background1" w:themeFillShade="F2"/>
          </w:tcPr>
          <w:p w14:paraId="55F93B0D" w14:textId="77777777" w:rsidR="00523D07" w:rsidRPr="007E6726" w:rsidRDefault="00523D07" w:rsidP="007474FD">
            <w:pPr>
              <w:spacing w:before="60" w:after="60"/>
              <w:rPr>
                <w:rFonts w:asciiTheme="minorHAnsi" w:hAnsiTheme="minorHAnsi" w:cstheme="minorHAnsi"/>
                <w:kern w:val="32"/>
              </w:rPr>
            </w:pPr>
            <w:r w:rsidRPr="007E6726">
              <w:rPr>
                <w:rFonts w:asciiTheme="minorHAnsi" w:hAnsiTheme="minorHAnsi" w:cstheme="minorHAnsi"/>
                <w:kern w:val="32"/>
              </w:rPr>
              <w:t>Name</w:t>
            </w:r>
          </w:p>
        </w:tc>
        <w:tc>
          <w:tcPr>
            <w:tcW w:w="2337" w:type="dxa"/>
            <w:shd w:val="clear" w:color="auto" w:fill="F2F2F2" w:themeFill="background1" w:themeFillShade="F2"/>
          </w:tcPr>
          <w:p w14:paraId="555B424E" w14:textId="77777777" w:rsidR="00523D07" w:rsidRPr="007E6726" w:rsidRDefault="00523D07" w:rsidP="007474FD">
            <w:pPr>
              <w:spacing w:before="60" w:after="60"/>
              <w:rPr>
                <w:rFonts w:asciiTheme="minorHAnsi" w:hAnsiTheme="minorHAnsi" w:cstheme="minorHAnsi"/>
                <w:kern w:val="32"/>
              </w:rPr>
            </w:pPr>
            <w:r w:rsidRPr="007E6726">
              <w:rPr>
                <w:rFonts w:asciiTheme="minorHAnsi" w:hAnsiTheme="minorHAnsi" w:cstheme="minorHAnsi"/>
                <w:kern w:val="32"/>
              </w:rPr>
              <w:t>Position</w:t>
            </w:r>
          </w:p>
        </w:tc>
        <w:tc>
          <w:tcPr>
            <w:tcW w:w="2338" w:type="dxa"/>
            <w:shd w:val="clear" w:color="auto" w:fill="F2F2F2" w:themeFill="background1" w:themeFillShade="F2"/>
          </w:tcPr>
          <w:p w14:paraId="290B8959" w14:textId="77777777" w:rsidR="00523D07" w:rsidRPr="007E6726" w:rsidRDefault="00523D07" w:rsidP="007474FD">
            <w:pPr>
              <w:spacing w:before="60" w:after="60"/>
              <w:rPr>
                <w:rFonts w:asciiTheme="minorHAnsi" w:hAnsiTheme="minorHAnsi" w:cstheme="minorHAnsi"/>
                <w:kern w:val="32"/>
              </w:rPr>
            </w:pPr>
            <w:r w:rsidRPr="007E6726">
              <w:rPr>
                <w:rFonts w:asciiTheme="minorHAnsi" w:hAnsiTheme="minorHAnsi" w:cstheme="minorHAnsi"/>
                <w:kern w:val="32"/>
              </w:rPr>
              <w:t>Institution</w:t>
            </w:r>
          </w:p>
        </w:tc>
        <w:tc>
          <w:tcPr>
            <w:tcW w:w="2338" w:type="dxa"/>
            <w:shd w:val="clear" w:color="auto" w:fill="F2F2F2" w:themeFill="background1" w:themeFillShade="F2"/>
          </w:tcPr>
          <w:p w14:paraId="3AA0DB19" w14:textId="77777777" w:rsidR="00523D07" w:rsidRPr="007E6726" w:rsidRDefault="00523D07" w:rsidP="007474FD">
            <w:pPr>
              <w:spacing w:before="60" w:after="60"/>
              <w:rPr>
                <w:rFonts w:asciiTheme="minorHAnsi" w:hAnsiTheme="minorHAnsi" w:cstheme="minorHAnsi"/>
                <w:kern w:val="32"/>
              </w:rPr>
            </w:pPr>
            <w:r w:rsidRPr="007E6726">
              <w:rPr>
                <w:rFonts w:asciiTheme="minorHAnsi" w:hAnsiTheme="minorHAnsi" w:cstheme="minorHAnsi"/>
                <w:kern w:val="32"/>
              </w:rPr>
              <w:t>Telephone, Email</w:t>
            </w:r>
          </w:p>
        </w:tc>
      </w:tr>
      <w:tr w:rsidR="00523D07" w:rsidRPr="007E6726" w14:paraId="6D7DCCC6" w14:textId="77777777" w:rsidTr="00974E4C">
        <w:trPr>
          <w:trHeight w:val="385"/>
        </w:trPr>
        <w:tc>
          <w:tcPr>
            <w:tcW w:w="2337" w:type="dxa"/>
          </w:tcPr>
          <w:p w14:paraId="13529679" w14:textId="77777777" w:rsidR="00523D07" w:rsidRPr="007E6726" w:rsidRDefault="00523D07" w:rsidP="007474FD">
            <w:pPr>
              <w:spacing w:before="60" w:after="60"/>
              <w:rPr>
                <w:rFonts w:asciiTheme="minorHAnsi" w:hAnsiTheme="minorHAnsi" w:cstheme="minorHAnsi"/>
                <w:kern w:val="32"/>
              </w:rPr>
            </w:pPr>
          </w:p>
          <w:p w14:paraId="62635EE5" w14:textId="77777777" w:rsidR="00523D07" w:rsidRPr="007E6726" w:rsidRDefault="00523D07" w:rsidP="007474FD">
            <w:pPr>
              <w:spacing w:before="60" w:after="60"/>
              <w:rPr>
                <w:rFonts w:asciiTheme="minorHAnsi" w:hAnsiTheme="minorHAnsi" w:cstheme="minorHAnsi"/>
                <w:kern w:val="32"/>
              </w:rPr>
            </w:pPr>
          </w:p>
        </w:tc>
        <w:tc>
          <w:tcPr>
            <w:tcW w:w="2337" w:type="dxa"/>
          </w:tcPr>
          <w:p w14:paraId="193C6736" w14:textId="77777777" w:rsidR="00523D07" w:rsidRPr="007E6726" w:rsidRDefault="00523D07" w:rsidP="007474FD">
            <w:pPr>
              <w:spacing w:before="60" w:after="60"/>
              <w:rPr>
                <w:rFonts w:asciiTheme="minorHAnsi" w:hAnsiTheme="minorHAnsi" w:cstheme="minorHAnsi"/>
                <w:kern w:val="32"/>
              </w:rPr>
            </w:pPr>
          </w:p>
        </w:tc>
        <w:tc>
          <w:tcPr>
            <w:tcW w:w="2338" w:type="dxa"/>
          </w:tcPr>
          <w:p w14:paraId="3D504B4C" w14:textId="77777777" w:rsidR="00523D07" w:rsidRPr="007E6726" w:rsidRDefault="00523D07" w:rsidP="007474FD">
            <w:pPr>
              <w:spacing w:before="60" w:after="60"/>
              <w:rPr>
                <w:rFonts w:asciiTheme="minorHAnsi" w:hAnsiTheme="minorHAnsi" w:cstheme="minorHAnsi"/>
                <w:kern w:val="32"/>
              </w:rPr>
            </w:pPr>
          </w:p>
        </w:tc>
        <w:tc>
          <w:tcPr>
            <w:tcW w:w="2338" w:type="dxa"/>
          </w:tcPr>
          <w:p w14:paraId="4C6583CA" w14:textId="77777777" w:rsidR="00523D07" w:rsidRPr="007E6726" w:rsidRDefault="00523D07" w:rsidP="007474FD">
            <w:pPr>
              <w:spacing w:before="60" w:after="60"/>
              <w:rPr>
                <w:rFonts w:asciiTheme="minorHAnsi" w:hAnsiTheme="minorHAnsi" w:cstheme="minorHAnsi"/>
                <w:kern w:val="32"/>
              </w:rPr>
            </w:pPr>
          </w:p>
        </w:tc>
      </w:tr>
      <w:tr w:rsidR="00523D07" w:rsidRPr="007E6726" w14:paraId="56CEC98B" w14:textId="77777777" w:rsidTr="00974E4C">
        <w:trPr>
          <w:trHeight w:val="564"/>
        </w:trPr>
        <w:tc>
          <w:tcPr>
            <w:tcW w:w="2337" w:type="dxa"/>
          </w:tcPr>
          <w:p w14:paraId="0E25B375" w14:textId="77777777" w:rsidR="00523D07" w:rsidRPr="007E6726" w:rsidRDefault="00523D07" w:rsidP="007474FD">
            <w:pPr>
              <w:spacing w:before="60" w:after="60"/>
              <w:rPr>
                <w:rFonts w:asciiTheme="minorHAnsi" w:hAnsiTheme="minorHAnsi" w:cstheme="minorHAnsi"/>
                <w:kern w:val="32"/>
              </w:rPr>
            </w:pPr>
          </w:p>
          <w:p w14:paraId="576235CB" w14:textId="77777777" w:rsidR="00523D07" w:rsidRPr="007E6726" w:rsidRDefault="00523D07" w:rsidP="007474FD">
            <w:pPr>
              <w:spacing w:before="60" w:after="60"/>
              <w:rPr>
                <w:rFonts w:asciiTheme="minorHAnsi" w:hAnsiTheme="minorHAnsi" w:cstheme="minorHAnsi"/>
                <w:kern w:val="32"/>
              </w:rPr>
            </w:pPr>
          </w:p>
        </w:tc>
        <w:tc>
          <w:tcPr>
            <w:tcW w:w="2337" w:type="dxa"/>
          </w:tcPr>
          <w:p w14:paraId="6DB67F9D" w14:textId="77777777" w:rsidR="00523D07" w:rsidRPr="007E6726" w:rsidRDefault="00523D07" w:rsidP="007474FD">
            <w:pPr>
              <w:spacing w:before="60" w:after="60"/>
              <w:rPr>
                <w:rFonts w:asciiTheme="minorHAnsi" w:hAnsiTheme="minorHAnsi" w:cstheme="minorHAnsi"/>
                <w:kern w:val="32"/>
              </w:rPr>
            </w:pPr>
          </w:p>
        </w:tc>
        <w:tc>
          <w:tcPr>
            <w:tcW w:w="2338" w:type="dxa"/>
          </w:tcPr>
          <w:p w14:paraId="0D4AA632" w14:textId="77777777" w:rsidR="00523D07" w:rsidRPr="007E6726" w:rsidRDefault="00523D07" w:rsidP="007474FD">
            <w:pPr>
              <w:spacing w:before="60" w:after="60"/>
              <w:rPr>
                <w:rFonts w:asciiTheme="minorHAnsi" w:hAnsiTheme="minorHAnsi" w:cstheme="minorHAnsi"/>
                <w:kern w:val="32"/>
              </w:rPr>
            </w:pPr>
          </w:p>
        </w:tc>
        <w:tc>
          <w:tcPr>
            <w:tcW w:w="2338" w:type="dxa"/>
          </w:tcPr>
          <w:p w14:paraId="03D67EE5" w14:textId="77777777" w:rsidR="00523D07" w:rsidRPr="007E6726" w:rsidRDefault="00523D07" w:rsidP="007474FD">
            <w:pPr>
              <w:spacing w:before="60" w:after="60"/>
              <w:rPr>
                <w:rFonts w:asciiTheme="minorHAnsi" w:hAnsiTheme="minorHAnsi" w:cstheme="minorHAnsi"/>
                <w:kern w:val="32"/>
              </w:rPr>
            </w:pPr>
          </w:p>
        </w:tc>
      </w:tr>
      <w:tr w:rsidR="00523D07" w:rsidRPr="007E6726" w14:paraId="034F80A2" w14:textId="77777777" w:rsidTr="007474FD">
        <w:tc>
          <w:tcPr>
            <w:tcW w:w="2337" w:type="dxa"/>
          </w:tcPr>
          <w:p w14:paraId="5616B5BB" w14:textId="77777777" w:rsidR="00523D07" w:rsidRPr="007E6726" w:rsidRDefault="00523D07" w:rsidP="007474FD">
            <w:pPr>
              <w:spacing w:before="60" w:after="60"/>
              <w:rPr>
                <w:rFonts w:asciiTheme="minorHAnsi" w:hAnsiTheme="minorHAnsi" w:cstheme="minorHAnsi"/>
                <w:kern w:val="32"/>
              </w:rPr>
            </w:pPr>
          </w:p>
          <w:p w14:paraId="4046B7C7" w14:textId="77777777" w:rsidR="00523D07" w:rsidRPr="007E6726" w:rsidRDefault="00523D07" w:rsidP="007474FD">
            <w:pPr>
              <w:spacing w:before="60" w:after="60"/>
              <w:rPr>
                <w:rFonts w:asciiTheme="minorHAnsi" w:hAnsiTheme="minorHAnsi" w:cstheme="minorHAnsi"/>
                <w:kern w:val="32"/>
              </w:rPr>
            </w:pPr>
          </w:p>
        </w:tc>
        <w:tc>
          <w:tcPr>
            <w:tcW w:w="2337" w:type="dxa"/>
          </w:tcPr>
          <w:p w14:paraId="740515E5" w14:textId="77777777" w:rsidR="00523D07" w:rsidRPr="007E6726" w:rsidRDefault="00523D07" w:rsidP="007474FD">
            <w:pPr>
              <w:spacing w:before="60" w:after="60"/>
              <w:rPr>
                <w:rFonts w:asciiTheme="minorHAnsi" w:hAnsiTheme="minorHAnsi" w:cstheme="minorHAnsi"/>
                <w:kern w:val="32"/>
              </w:rPr>
            </w:pPr>
          </w:p>
        </w:tc>
        <w:tc>
          <w:tcPr>
            <w:tcW w:w="2338" w:type="dxa"/>
          </w:tcPr>
          <w:p w14:paraId="0225F2C6" w14:textId="77777777" w:rsidR="00523D07" w:rsidRPr="007E6726" w:rsidRDefault="00523D07" w:rsidP="007474FD">
            <w:pPr>
              <w:spacing w:before="60" w:after="60"/>
              <w:rPr>
                <w:rFonts w:asciiTheme="minorHAnsi" w:hAnsiTheme="minorHAnsi" w:cstheme="minorHAnsi"/>
                <w:kern w:val="32"/>
              </w:rPr>
            </w:pPr>
          </w:p>
        </w:tc>
        <w:tc>
          <w:tcPr>
            <w:tcW w:w="2338" w:type="dxa"/>
          </w:tcPr>
          <w:p w14:paraId="04DF3DB8" w14:textId="77777777" w:rsidR="00523D07" w:rsidRPr="007E6726" w:rsidRDefault="00523D07" w:rsidP="007474FD">
            <w:pPr>
              <w:spacing w:before="60" w:after="60"/>
              <w:rPr>
                <w:rFonts w:asciiTheme="minorHAnsi" w:hAnsiTheme="minorHAnsi" w:cstheme="minorHAnsi"/>
                <w:kern w:val="32"/>
              </w:rPr>
            </w:pPr>
          </w:p>
        </w:tc>
      </w:tr>
      <w:tr w:rsidR="00523D07" w:rsidRPr="007E6726" w14:paraId="34DE171F" w14:textId="77777777" w:rsidTr="007474FD">
        <w:tc>
          <w:tcPr>
            <w:tcW w:w="2337" w:type="dxa"/>
          </w:tcPr>
          <w:p w14:paraId="1C068795" w14:textId="77777777" w:rsidR="00523D07" w:rsidRPr="007E6726" w:rsidRDefault="00523D07" w:rsidP="007474FD">
            <w:pPr>
              <w:spacing w:before="60" w:after="60"/>
              <w:rPr>
                <w:rFonts w:asciiTheme="minorHAnsi" w:hAnsiTheme="minorHAnsi" w:cstheme="minorHAnsi"/>
                <w:kern w:val="32"/>
              </w:rPr>
            </w:pPr>
          </w:p>
          <w:p w14:paraId="418C2751" w14:textId="77777777" w:rsidR="00523D07" w:rsidRPr="007E6726" w:rsidRDefault="00523D07" w:rsidP="007474FD">
            <w:pPr>
              <w:spacing w:before="60" w:after="60"/>
              <w:rPr>
                <w:rFonts w:asciiTheme="minorHAnsi" w:hAnsiTheme="minorHAnsi" w:cstheme="minorHAnsi"/>
                <w:kern w:val="32"/>
              </w:rPr>
            </w:pPr>
          </w:p>
        </w:tc>
        <w:tc>
          <w:tcPr>
            <w:tcW w:w="2337" w:type="dxa"/>
          </w:tcPr>
          <w:p w14:paraId="38CD1D40" w14:textId="77777777" w:rsidR="00523D07" w:rsidRPr="007E6726" w:rsidRDefault="00523D07" w:rsidP="007474FD">
            <w:pPr>
              <w:spacing w:before="60" w:after="60"/>
              <w:rPr>
                <w:rFonts w:asciiTheme="minorHAnsi" w:hAnsiTheme="minorHAnsi" w:cstheme="minorHAnsi"/>
                <w:kern w:val="32"/>
              </w:rPr>
            </w:pPr>
          </w:p>
        </w:tc>
        <w:tc>
          <w:tcPr>
            <w:tcW w:w="2338" w:type="dxa"/>
          </w:tcPr>
          <w:p w14:paraId="2FE7FD63" w14:textId="77777777" w:rsidR="00523D07" w:rsidRPr="007E6726" w:rsidRDefault="00523D07" w:rsidP="007474FD">
            <w:pPr>
              <w:spacing w:before="60" w:after="60"/>
              <w:rPr>
                <w:rFonts w:asciiTheme="minorHAnsi" w:hAnsiTheme="minorHAnsi" w:cstheme="minorHAnsi"/>
                <w:kern w:val="32"/>
              </w:rPr>
            </w:pPr>
          </w:p>
        </w:tc>
        <w:tc>
          <w:tcPr>
            <w:tcW w:w="2338" w:type="dxa"/>
          </w:tcPr>
          <w:p w14:paraId="71F09056" w14:textId="77777777" w:rsidR="00523D07" w:rsidRPr="007E6726" w:rsidRDefault="00523D07" w:rsidP="007474FD">
            <w:pPr>
              <w:spacing w:before="60" w:after="60"/>
              <w:rPr>
                <w:rFonts w:asciiTheme="minorHAnsi" w:hAnsiTheme="minorHAnsi" w:cstheme="minorHAnsi"/>
                <w:kern w:val="32"/>
              </w:rPr>
            </w:pPr>
          </w:p>
        </w:tc>
      </w:tr>
      <w:tr w:rsidR="00523D07" w:rsidRPr="007E6726" w14:paraId="7D4F36E6" w14:textId="77777777" w:rsidTr="007474FD">
        <w:tc>
          <w:tcPr>
            <w:tcW w:w="2337" w:type="dxa"/>
          </w:tcPr>
          <w:p w14:paraId="4729DF0C" w14:textId="77777777" w:rsidR="00523D07" w:rsidRPr="007E6726" w:rsidRDefault="00523D07" w:rsidP="007474FD">
            <w:pPr>
              <w:spacing w:before="60" w:after="60"/>
              <w:rPr>
                <w:rFonts w:asciiTheme="minorHAnsi" w:hAnsiTheme="minorHAnsi" w:cstheme="minorHAnsi"/>
                <w:kern w:val="32"/>
              </w:rPr>
            </w:pPr>
          </w:p>
          <w:p w14:paraId="2C5EA095" w14:textId="77777777" w:rsidR="00523D07" w:rsidRPr="007E6726" w:rsidRDefault="00523D07" w:rsidP="007474FD">
            <w:pPr>
              <w:spacing w:before="60" w:after="60"/>
              <w:rPr>
                <w:rFonts w:asciiTheme="minorHAnsi" w:hAnsiTheme="minorHAnsi" w:cstheme="minorHAnsi"/>
                <w:kern w:val="32"/>
              </w:rPr>
            </w:pPr>
          </w:p>
        </w:tc>
        <w:tc>
          <w:tcPr>
            <w:tcW w:w="2337" w:type="dxa"/>
          </w:tcPr>
          <w:p w14:paraId="45434A12" w14:textId="77777777" w:rsidR="00523D07" w:rsidRPr="007E6726" w:rsidRDefault="00523D07" w:rsidP="007474FD">
            <w:pPr>
              <w:spacing w:before="60" w:after="60"/>
              <w:rPr>
                <w:rFonts w:asciiTheme="minorHAnsi" w:hAnsiTheme="minorHAnsi" w:cstheme="minorHAnsi"/>
                <w:kern w:val="32"/>
              </w:rPr>
            </w:pPr>
          </w:p>
        </w:tc>
        <w:tc>
          <w:tcPr>
            <w:tcW w:w="2338" w:type="dxa"/>
          </w:tcPr>
          <w:p w14:paraId="417D7B7E" w14:textId="77777777" w:rsidR="00523D07" w:rsidRPr="007E6726" w:rsidRDefault="00523D07" w:rsidP="007474FD">
            <w:pPr>
              <w:spacing w:before="60" w:after="60"/>
              <w:rPr>
                <w:rFonts w:asciiTheme="minorHAnsi" w:hAnsiTheme="minorHAnsi" w:cstheme="minorHAnsi"/>
                <w:kern w:val="32"/>
              </w:rPr>
            </w:pPr>
          </w:p>
        </w:tc>
        <w:tc>
          <w:tcPr>
            <w:tcW w:w="2338" w:type="dxa"/>
          </w:tcPr>
          <w:p w14:paraId="05F75A48" w14:textId="77777777" w:rsidR="00523D07" w:rsidRPr="007E6726" w:rsidRDefault="00523D07" w:rsidP="007474FD">
            <w:pPr>
              <w:spacing w:before="60" w:after="60"/>
              <w:rPr>
                <w:rFonts w:asciiTheme="minorHAnsi" w:hAnsiTheme="minorHAnsi" w:cstheme="minorHAnsi"/>
                <w:kern w:val="32"/>
              </w:rPr>
            </w:pPr>
          </w:p>
        </w:tc>
      </w:tr>
    </w:tbl>
    <w:p w14:paraId="3D0E0DF3" w14:textId="77777777" w:rsidR="00597FEF" w:rsidRDefault="00597FEF" w:rsidP="00597FEF">
      <w:pPr>
        <w:widowControl w:val="0"/>
        <w:autoSpaceDE w:val="0"/>
        <w:autoSpaceDN w:val="0"/>
        <w:adjustRightInd w:val="0"/>
        <w:spacing w:after="120" w:line="240" w:lineRule="auto"/>
        <w:rPr>
          <w:rFonts w:eastAsia="Times New Roman" w:cstheme="minorHAnsi"/>
          <w:b/>
          <w:bCs/>
          <w:sz w:val="24"/>
          <w:szCs w:val="24"/>
          <w:lang w:val="en-US" w:eastAsia="en-CA"/>
        </w:rPr>
      </w:pPr>
      <w:bookmarkStart w:id="1" w:name="_Hlk52981245"/>
    </w:p>
    <w:p w14:paraId="309C64A4" w14:textId="23722EE8" w:rsidR="00523D07" w:rsidRPr="007E6726" w:rsidRDefault="00523D07" w:rsidP="00974E4C">
      <w:pPr>
        <w:widowControl w:val="0"/>
        <w:autoSpaceDE w:val="0"/>
        <w:autoSpaceDN w:val="0"/>
        <w:adjustRightInd w:val="0"/>
        <w:spacing w:after="200" w:line="240" w:lineRule="auto"/>
        <w:rPr>
          <w:rFonts w:cstheme="minorHAnsi"/>
          <w:sz w:val="20"/>
          <w:szCs w:val="20"/>
        </w:rPr>
      </w:pPr>
      <w:r w:rsidRPr="00895D5B">
        <w:rPr>
          <w:rFonts w:eastAsia="Times New Roman" w:cstheme="minorHAnsi"/>
          <w:b/>
          <w:bCs/>
          <w:sz w:val="24"/>
          <w:szCs w:val="24"/>
          <w:lang w:val="en-US" w:eastAsia="en-CA"/>
        </w:rPr>
        <w:t xml:space="preserve">PART </w:t>
      </w:r>
      <w:proofErr w:type="spellStart"/>
      <w:r w:rsidR="008A528D">
        <w:rPr>
          <w:rFonts w:eastAsia="Times New Roman" w:cstheme="minorHAnsi"/>
          <w:b/>
          <w:bCs/>
          <w:sz w:val="24"/>
          <w:szCs w:val="24"/>
          <w:lang w:val="en-US" w:eastAsia="en-CA"/>
        </w:rPr>
        <w:t>ll</w:t>
      </w:r>
      <w:proofErr w:type="spellEnd"/>
      <w:r w:rsidRPr="00895D5B">
        <w:rPr>
          <w:rFonts w:eastAsia="Times New Roman" w:cstheme="minorHAnsi"/>
          <w:b/>
          <w:bCs/>
          <w:sz w:val="24"/>
          <w:szCs w:val="24"/>
          <w:lang w:val="en-US" w:eastAsia="en-CA"/>
        </w:rPr>
        <w:t xml:space="preserve">: IDENTIFICATION OF THE PROGRAMS, INSTITUTIONS AND SITES TO BE REVIEWED </w:t>
      </w:r>
      <w:bookmarkEnd w:id="1"/>
    </w:p>
    <w:p w14:paraId="044F31A2" w14:textId="28C7C241" w:rsidR="00FD151C" w:rsidRPr="00FF391F" w:rsidRDefault="00523D07" w:rsidP="00BC2989">
      <w:pPr>
        <w:spacing w:after="200" w:line="240" w:lineRule="auto"/>
        <w:rPr>
          <w:rFonts w:cstheme="minorHAnsi"/>
        </w:rPr>
      </w:pPr>
      <w:r w:rsidRPr="00895D5B">
        <w:rPr>
          <w:rFonts w:cstheme="minorHAnsi"/>
        </w:rPr>
        <w:t>Many post-secondary institutions offer more than one baccalaureate program of nursing. CASN uses the definition below to identify a program.</w:t>
      </w:r>
    </w:p>
    <w:p w14:paraId="6D2FCA06" w14:textId="77777777" w:rsidR="00FD151C" w:rsidRPr="00DF063D" w:rsidRDefault="00FD151C" w:rsidP="00FD151C">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ind w:left="0"/>
        <w:rPr>
          <w:rFonts w:asciiTheme="minorHAnsi" w:hAnsiTheme="minorHAnsi" w:cstheme="minorHAnsi"/>
          <w:i/>
          <w:iCs/>
          <w:color w:val="FF0000"/>
        </w:rPr>
      </w:pPr>
      <w:r w:rsidRPr="00DF063D">
        <w:rPr>
          <w:rFonts w:asciiTheme="minorHAnsi" w:hAnsiTheme="minorHAnsi" w:cstheme="minorHAnsi"/>
          <w:i/>
          <w:iCs/>
          <w:color w:val="FF0000"/>
        </w:rPr>
        <w:t xml:space="preserve">For the purposes of accreditation, </w:t>
      </w:r>
      <w:r w:rsidRPr="00BC2989">
        <w:rPr>
          <w:rFonts w:asciiTheme="minorHAnsi" w:hAnsiTheme="minorHAnsi" w:cstheme="minorHAnsi"/>
          <w:b/>
          <w:bCs/>
          <w:i/>
          <w:iCs/>
          <w:color w:val="FF0000"/>
        </w:rPr>
        <w:t>a program</w:t>
      </w:r>
      <w:r w:rsidRPr="00DF063D">
        <w:rPr>
          <w:rFonts w:asciiTheme="minorHAnsi" w:hAnsiTheme="minorHAnsi" w:cstheme="minorHAnsi"/>
          <w:i/>
          <w:iCs/>
          <w:color w:val="FF0000"/>
        </w:rPr>
        <w:t xml:space="preserve"> is a course of study that has a single and unique university degree conferred on the student by a single degree-granting institution; a single curriculum framework; and a single sequence of defined courses with single course descriptions and specified options to meet a single and specific set of program outcomes. A program also has a set of specified admission requirements.</w:t>
      </w:r>
    </w:p>
    <w:p w14:paraId="678DFAC7" w14:textId="77777777" w:rsidR="00974E4C" w:rsidRDefault="00974E4C" w:rsidP="00BC2989">
      <w:pPr>
        <w:spacing w:before="200" w:after="0" w:line="240" w:lineRule="auto"/>
        <w:ind w:left="357" w:hanging="357"/>
        <w:rPr>
          <w:rFonts w:cstheme="minorHAnsi"/>
          <w:b/>
          <w:bCs/>
        </w:rPr>
      </w:pPr>
    </w:p>
    <w:p w14:paraId="76AC9E6F" w14:textId="77777777" w:rsidR="00974E4C" w:rsidRDefault="00974E4C" w:rsidP="00BC2989">
      <w:pPr>
        <w:spacing w:before="200" w:after="0" w:line="240" w:lineRule="auto"/>
        <w:ind w:left="357" w:hanging="357"/>
        <w:rPr>
          <w:rFonts w:cstheme="minorHAnsi"/>
          <w:b/>
          <w:bCs/>
        </w:rPr>
      </w:pPr>
    </w:p>
    <w:p w14:paraId="578CDDEA" w14:textId="77777777" w:rsidR="00974E4C" w:rsidRDefault="00974E4C" w:rsidP="00BC2989">
      <w:pPr>
        <w:spacing w:before="200" w:after="0" w:line="240" w:lineRule="auto"/>
        <w:ind w:left="357" w:hanging="357"/>
        <w:rPr>
          <w:rFonts w:cstheme="minorHAnsi"/>
          <w:b/>
          <w:bCs/>
        </w:rPr>
      </w:pPr>
    </w:p>
    <w:p w14:paraId="39F9A7A6" w14:textId="77777777" w:rsidR="00974E4C" w:rsidRDefault="00974E4C" w:rsidP="00BC2989">
      <w:pPr>
        <w:spacing w:before="200" w:after="0" w:line="240" w:lineRule="auto"/>
        <w:ind w:left="357" w:hanging="357"/>
        <w:rPr>
          <w:rFonts w:cstheme="minorHAnsi"/>
          <w:b/>
          <w:bCs/>
        </w:rPr>
      </w:pPr>
    </w:p>
    <w:p w14:paraId="5453B095" w14:textId="522A4082" w:rsidR="00DF063D" w:rsidRPr="00BC2989" w:rsidRDefault="00523D07" w:rsidP="00BC2989">
      <w:pPr>
        <w:spacing w:before="200" w:after="0" w:line="240" w:lineRule="auto"/>
        <w:ind w:left="357" w:hanging="357"/>
        <w:rPr>
          <w:rFonts w:cstheme="minorHAnsi"/>
        </w:rPr>
      </w:pPr>
      <w:r w:rsidRPr="00BC2989">
        <w:rPr>
          <w:rFonts w:cstheme="minorHAnsi"/>
          <w:b/>
          <w:bCs/>
        </w:rPr>
        <w:lastRenderedPageBreak/>
        <w:t>2.1</w:t>
      </w:r>
      <w:r w:rsidRPr="00BC2989">
        <w:rPr>
          <w:rFonts w:cstheme="minorHAnsi"/>
        </w:rPr>
        <w:t xml:space="preserve"> Specify the name of each baccalaureate program and/or entry-to-practice master’s to be reviewed</w:t>
      </w:r>
      <w:r w:rsidR="00DF063D">
        <w:rPr>
          <w:rFonts w:cstheme="minorHAnsi"/>
        </w:rPr>
        <w:t xml:space="preserve"> in the table below</w:t>
      </w:r>
      <w:r w:rsidRPr="00BC2989">
        <w:rPr>
          <w:rFonts w:cstheme="minorHAnsi"/>
        </w:rPr>
        <w:t>. For each program, identify the post-secondary institution delivering it. If the program is being delivered by a collaborative partnership, list each post-secondary institution in the partnership.  In the case of a new program or curriculum, please identify the month and year the first cohort will graduate. For existing programs, please identify the date</w:t>
      </w:r>
      <w:r w:rsidR="00597FEF">
        <w:rPr>
          <w:rFonts w:cstheme="minorHAnsi"/>
        </w:rPr>
        <w:t xml:space="preserve"> that the</w:t>
      </w:r>
      <w:r w:rsidRPr="00BC2989">
        <w:rPr>
          <w:rFonts w:cstheme="minorHAnsi"/>
        </w:rPr>
        <w:t xml:space="preserve"> current accreditation expires. </w:t>
      </w:r>
    </w:p>
    <w:p w14:paraId="524FB0AC" w14:textId="77777777" w:rsidR="00523D07" w:rsidRPr="007E6726" w:rsidRDefault="00523D07" w:rsidP="00523D07">
      <w:pPr>
        <w:spacing w:before="60" w:after="60"/>
        <w:rPr>
          <w:rFonts w:cstheme="minorHAnsi"/>
          <w:sz w:val="20"/>
          <w:szCs w:val="20"/>
        </w:rPr>
      </w:pPr>
    </w:p>
    <w:tbl>
      <w:tblPr>
        <w:tblStyle w:val="TableGrid"/>
        <w:tblW w:w="9214" w:type="dxa"/>
        <w:tblInd w:w="-5" w:type="dxa"/>
        <w:tblLayout w:type="fixed"/>
        <w:tblLook w:val="04A0" w:firstRow="1" w:lastRow="0" w:firstColumn="1" w:lastColumn="0" w:noHBand="0" w:noVBand="1"/>
      </w:tblPr>
      <w:tblGrid>
        <w:gridCol w:w="1842"/>
        <w:gridCol w:w="1843"/>
        <w:gridCol w:w="1843"/>
        <w:gridCol w:w="1985"/>
        <w:gridCol w:w="1701"/>
      </w:tblGrid>
      <w:tr w:rsidR="00523D07" w:rsidRPr="00010249" w14:paraId="066E26C6" w14:textId="77777777" w:rsidTr="00010249">
        <w:tc>
          <w:tcPr>
            <w:tcW w:w="1842" w:type="dxa"/>
            <w:shd w:val="clear" w:color="auto" w:fill="F2F2F2" w:themeFill="background1" w:themeFillShade="F2"/>
          </w:tcPr>
          <w:p w14:paraId="56399139" w14:textId="77777777" w:rsidR="00523D07" w:rsidRPr="00010249" w:rsidRDefault="00523D07" w:rsidP="007474FD">
            <w:pPr>
              <w:spacing w:before="60" w:after="60"/>
              <w:rPr>
                <w:rFonts w:asciiTheme="minorHAnsi" w:hAnsiTheme="minorHAnsi" w:cstheme="minorHAnsi"/>
              </w:rPr>
            </w:pPr>
          </w:p>
          <w:p w14:paraId="79851045" w14:textId="77777777" w:rsidR="00523D07" w:rsidRPr="00010249" w:rsidRDefault="00523D07" w:rsidP="007474FD">
            <w:pPr>
              <w:spacing w:before="60" w:after="60"/>
              <w:rPr>
                <w:rFonts w:asciiTheme="minorHAnsi" w:hAnsiTheme="minorHAnsi" w:cstheme="minorHAnsi"/>
              </w:rPr>
            </w:pPr>
          </w:p>
        </w:tc>
        <w:tc>
          <w:tcPr>
            <w:tcW w:w="1843" w:type="dxa"/>
            <w:shd w:val="clear" w:color="auto" w:fill="F2F2F2" w:themeFill="background1" w:themeFillShade="F2"/>
          </w:tcPr>
          <w:p w14:paraId="00CE1BBC" w14:textId="2E53E861"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 xml:space="preserve">Program </w:t>
            </w:r>
            <w:r w:rsidR="00597FEF" w:rsidRPr="00010249">
              <w:rPr>
                <w:rFonts w:asciiTheme="minorHAnsi" w:hAnsiTheme="minorHAnsi" w:cstheme="minorHAnsi"/>
              </w:rPr>
              <w:t>n</w:t>
            </w:r>
            <w:r w:rsidRPr="00010249">
              <w:rPr>
                <w:rFonts w:asciiTheme="minorHAnsi" w:hAnsiTheme="minorHAnsi" w:cstheme="minorHAnsi"/>
              </w:rPr>
              <w:t xml:space="preserve">ame </w:t>
            </w:r>
          </w:p>
        </w:tc>
        <w:tc>
          <w:tcPr>
            <w:tcW w:w="1843" w:type="dxa"/>
            <w:shd w:val="clear" w:color="auto" w:fill="F2F2F2" w:themeFill="background1" w:themeFillShade="F2"/>
          </w:tcPr>
          <w:p w14:paraId="7E0AA7BA"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Post-secondary Institution(s) delivering it</w:t>
            </w:r>
          </w:p>
        </w:tc>
        <w:tc>
          <w:tcPr>
            <w:tcW w:w="1985" w:type="dxa"/>
            <w:shd w:val="clear" w:color="auto" w:fill="F2F2F2" w:themeFill="background1" w:themeFillShade="F2"/>
          </w:tcPr>
          <w:p w14:paraId="79D17FC2" w14:textId="77777777" w:rsidR="00523D07" w:rsidRPr="00010249" w:rsidRDefault="00523D07" w:rsidP="007474FD">
            <w:pPr>
              <w:spacing w:before="60" w:after="60"/>
              <w:rPr>
                <w:rFonts w:asciiTheme="minorHAnsi" w:hAnsiTheme="minorHAnsi" w:cstheme="minorHAnsi"/>
                <w:b/>
                <w:bCs/>
              </w:rPr>
            </w:pPr>
            <w:r w:rsidRPr="00010249">
              <w:rPr>
                <w:rFonts w:asciiTheme="minorHAnsi" w:hAnsiTheme="minorHAnsi" w:cstheme="minorHAnsi"/>
                <w:b/>
                <w:bCs/>
              </w:rPr>
              <w:t>New program/curriculum:</w:t>
            </w:r>
          </w:p>
          <w:p w14:paraId="751F1E26"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 xml:space="preserve">Month/year of first cohort to graduate </w:t>
            </w:r>
          </w:p>
        </w:tc>
        <w:tc>
          <w:tcPr>
            <w:tcW w:w="1701" w:type="dxa"/>
            <w:shd w:val="clear" w:color="auto" w:fill="F2F2F2" w:themeFill="background1" w:themeFillShade="F2"/>
          </w:tcPr>
          <w:p w14:paraId="45D48E91"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b/>
                <w:bCs/>
              </w:rPr>
              <w:t>Existing accredited programs:</w:t>
            </w:r>
            <w:r w:rsidRPr="00010249">
              <w:rPr>
                <w:rFonts w:asciiTheme="minorHAnsi" w:hAnsiTheme="minorHAnsi" w:cstheme="minorHAnsi"/>
              </w:rPr>
              <w:t xml:space="preserve"> Accreditation expiry date </w:t>
            </w:r>
          </w:p>
        </w:tc>
      </w:tr>
      <w:tr w:rsidR="00523D07" w:rsidRPr="00010249" w14:paraId="7C368E27" w14:textId="77777777" w:rsidTr="00010249">
        <w:tc>
          <w:tcPr>
            <w:tcW w:w="1842" w:type="dxa"/>
            <w:shd w:val="clear" w:color="auto" w:fill="F2F2F2" w:themeFill="background1" w:themeFillShade="F2"/>
          </w:tcPr>
          <w:p w14:paraId="4AD22217" w14:textId="6BF2918F" w:rsidR="00523D07" w:rsidRPr="00010249" w:rsidRDefault="00597FEF" w:rsidP="007474FD">
            <w:pPr>
              <w:spacing w:before="60" w:after="60"/>
              <w:rPr>
                <w:rFonts w:asciiTheme="minorHAnsi" w:hAnsiTheme="minorHAnsi" w:cstheme="minorHAnsi"/>
              </w:rPr>
            </w:pPr>
            <w:r w:rsidRPr="00010249">
              <w:rPr>
                <w:rFonts w:asciiTheme="minorHAnsi" w:hAnsiTheme="minorHAnsi" w:cstheme="minorHAnsi"/>
              </w:rPr>
              <w:t>Four</w:t>
            </w:r>
            <w:r w:rsidR="00523D07" w:rsidRPr="00010249">
              <w:rPr>
                <w:rFonts w:asciiTheme="minorHAnsi" w:hAnsiTheme="minorHAnsi" w:cstheme="minorHAnsi"/>
              </w:rPr>
              <w:t xml:space="preserve">-year </w:t>
            </w:r>
            <w:r w:rsidRPr="00010249">
              <w:rPr>
                <w:rFonts w:asciiTheme="minorHAnsi" w:hAnsiTheme="minorHAnsi" w:cstheme="minorHAnsi"/>
              </w:rPr>
              <w:t>b</w:t>
            </w:r>
            <w:r w:rsidR="00523D07" w:rsidRPr="00010249">
              <w:rPr>
                <w:rFonts w:asciiTheme="minorHAnsi" w:hAnsiTheme="minorHAnsi" w:cstheme="minorHAnsi"/>
              </w:rPr>
              <w:t>accalaureate nursing program</w:t>
            </w:r>
          </w:p>
          <w:p w14:paraId="7A72B3FA" w14:textId="77777777" w:rsidR="00523D07" w:rsidRPr="00010249" w:rsidRDefault="00523D07" w:rsidP="007474FD">
            <w:pPr>
              <w:spacing w:before="60" w:after="60"/>
              <w:rPr>
                <w:rFonts w:asciiTheme="minorHAnsi" w:hAnsiTheme="minorHAnsi" w:cstheme="minorHAnsi"/>
              </w:rPr>
            </w:pPr>
          </w:p>
        </w:tc>
        <w:tc>
          <w:tcPr>
            <w:tcW w:w="1843" w:type="dxa"/>
          </w:tcPr>
          <w:p w14:paraId="1D6F860B" w14:textId="77777777" w:rsidR="00523D07" w:rsidRPr="00010249" w:rsidRDefault="00523D07" w:rsidP="007474FD">
            <w:pPr>
              <w:spacing w:before="60" w:after="60"/>
              <w:rPr>
                <w:rFonts w:asciiTheme="minorHAnsi" w:hAnsiTheme="minorHAnsi" w:cstheme="minorHAnsi"/>
              </w:rPr>
            </w:pPr>
          </w:p>
          <w:p w14:paraId="5A76102A" w14:textId="77777777" w:rsidR="00523D07" w:rsidRPr="00010249" w:rsidRDefault="00523D07" w:rsidP="007474FD">
            <w:pPr>
              <w:spacing w:before="60" w:after="60"/>
              <w:rPr>
                <w:rFonts w:asciiTheme="minorHAnsi" w:hAnsiTheme="minorHAnsi" w:cstheme="minorHAnsi"/>
              </w:rPr>
            </w:pPr>
          </w:p>
        </w:tc>
        <w:tc>
          <w:tcPr>
            <w:tcW w:w="1843" w:type="dxa"/>
          </w:tcPr>
          <w:p w14:paraId="7E56EFA0" w14:textId="77777777" w:rsidR="00523D07" w:rsidRPr="00010249" w:rsidRDefault="00523D07" w:rsidP="007474FD">
            <w:pPr>
              <w:spacing w:before="60" w:after="60"/>
              <w:rPr>
                <w:rFonts w:asciiTheme="minorHAnsi" w:hAnsiTheme="minorHAnsi" w:cstheme="minorHAnsi"/>
              </w:rPr>
            </w:pPr>
          </w:p>
        </w:tc>
        <w:tc>
          <w:tcPr>
            <w:tcW w:w="1985" w:type="dxa"/>
          </w:tcPr>
          <w:p w14:paraId="6833BB31" w14:textId="77777777" w:rsidR="00523D07" w:rsidRPr="00010249" w:rsidRDefault="00523D07" w:rsidP="007474FD">
            <w:pPr>
              <w:spacing w:before="60" w:after="60"/>
              <w:rPr>
                <w:rFonts w:asciiTheme="minorHAnsi" w:hAnsiTheme="minorHAnsi" w:cstheme="minorHAnsi"/>
              </w:rPr>
            </w:pPr>
          </w:p>
        </w:tc>
        <w:tc>
          <w:tcPr>
            <w:tcW w:w="1701" w:type="dxa"/>
          </w:tcPr>
          <w:p w14:paraId="23A14090" w14:textId="77777777" w:rsidR="00523D07" w:rsidRPr="00010249" w:rsidRDefault="00523D07" w:rsidP="007474FD">
            <w:pPr>
              <w:spacing w:before="60" w:after="60"/>
              <w:rPr>
                <w:rFonts w:asciiTheme="minorHAnsi" w:hAnsiTheme="minorHAnsi" w:cstheme="minorHAnsi"/>
              </w:rPr>
            </w:pPr>
          </w:p>
        </w:tc>
      </w:tr>
      <w:tr w:rsidR="00523D07" w:rsidRPr="00010249" w14:paraId="607DE340" w14:textId="77777777" w:rsidTr="00010249">
        <w:tc>
          <w:tcPr>
            <w:tcW w:w="1842" w:type="dxa"/>
            <w:shd w:val="clear" w:color="auto" w:fill="F2F2F2" w:themeFill="background1" w:themeFillShade="F2"/>
          </w:tcPr>
          <w:p w14:paraId="53F87710" w14:textId="09C329F6"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Baccalaureate nursing program for advanced standing students/</w:t>
            </w:r>
            <w:r w:rsidR="00FD151C" w:rsidRPr="00010249">
              <w:rPr>
                <w:rFonts w:asciiTheme="minorHAnsi" w:hAnsiTheme="minorHAnsi" w:cstheme="minorHAnsi"/>
              </w:rPr>
              <w:t xml:space="preserve">second </w:t>
            </w:r>
            <w:r w:rsidRPr="00010249">
              <w:rPr>
                <w:rFonts w:asciiTheme="minorHAnsi" w:hAnsiTheme="minorHAnsi" w:cstheme="minorHAnsi"/>
              </w:rPr>
              <w:t>degree program</w:t>
            </w:r>
          </w:p>
        </w:tc>
        <w:tc>
          <w:tcPr>
            <w:tcW w:w="1843" w:type="dxa"/>
          </w:tcPr>
          <w:p w14:paraId="7DFC7541" w14:textId="77777777" w:rsidR="00523D07" w:rsidRPr="00010249" w:rsidRDefault="00523D07" w:rsidP="007474FD">
            <w:pPr>
              <w:spacing w:before="60" w:after="60"/>
              <w:rPr>
                <w:rFonts w:asciiTheme="minorHAnsi" w:hAnsiTheme="minorHAnsi" w:cstheme="minorHAnsi"/>
              </w:rPr>
            </w:pPr>
          </w:p>
        </w:tc>
        <w:tc>
          <w:tcPr>
            <w:tcW w:w="1843" w:type="dxa"/>
          </w:tcPr>
          <w:p w14:paraId="592B33A6" w14:textId="77777777" w:rsidR="00523D07" w:rsidRPr="00010249" w:rsidRDefault="00523D07" w:rsidP="007474FD">
            <w:pPr>
              <w:spacing w:before="60" w:after="60"/>
              <w:rPr>
                <w:rFonts w:asciiTheme="minorHAnsi" w:hAnsiTheme="minorHAnsi" w:cstheme="minorHAnsi"/>
              </w:rPr>
            </w:pPr>
          </w:p>
        </w:tc>
        <w:tc>
          <w:tcPr>
            <w:tcW w:w="1985" w:type="dxa"/>
          </w:tcPr>
          <w:p w14:paraId="69695D04" w14:textId="77777777" w:rsidR="00523D07" w:rsidRPr="00010249" w:rsidRDefault="00523D07" w:rsidP="007474FD">
            <w:pPr>
              <w:spacing w:before="60" w:after="60"/>
              <w:rPr>
                <w:rFonts w:asciiTheme="minorHAnsi" w:hAnsiTheme="minorHAnsi" w:cstheme="minorHAnsi"/>
              </w:rPr>
            </w:pPr>
          </w:p>
        </w:tc>
        <w:tc>
          <w:tcPr>
            <w:tcW w:w="1701" w:type="dxa"/>
          </w:tcPr>
          <w:p w14:paraId="0A224A02" w14:textId="77777777" w:rsidR="00523D07" w:rsidRPr="00010249" w:rsidRDefault="00523D07" w:rsidP="007474FD">
            <w:pPr>
              <w:spacing w:before="60" w:after="60"/>
              <w:rPr>
                <w:rFonts w:asciiTheme="minorHAnsi" w:hAnsiTheme="minorHAnsi" w:cstheme="minorHAnsi"/>
              </w:rPr>
            </w:pPr>
          </w:p>
        </w:tc>
      </w:tr>
      <w:tr w:rsidR="00523D07" w:rsidRPr="00010249" w14:paraId="100EE17D" w14:textId="77777777" w:rsidTr="00010249">
        <w:trPr>
          <w:trHeight w:val="1115"/>
        </w:trPr>
        <w:tc>
          <w:tcPr>
            <w:tcW w:w="1842" w:type="dxa"/>
            <w:shd w:val="clear" w:color="auto" w:fill="F2F2F2" w:themeFill="background1" w:themeFillShade="F2"/>
          </w:tcPr>
          <w:p w14:paraId="5883F4C0"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Baccalaureate nursing program for practical nurses</w:t>
            </w:r>
          </w:p>
        </w:tc>
        <w:tc>
          <w:tcPr>
            <w:tcW w:w="1843" w:type="dxa"/>
          </w:tcPr>
          <w:p w14:paraId="5951562C" w14:textId="77777777" w:rsidR="00523D07" w:rsidRPr="00010249" w:rsidRDefault="00523D07" w:rsidP="007474FD">
            <w:pPr>
              <w:spacing w:before="60" w:after="60"/>
              <w:rPr>
                <w:rFonts w:asciiTheme="minorHAnsi" w:hAnsiTheme="minorHAnsi" w:cstheme="minorHAnsi"/>
              </w:rPr>
            </w:pPr>
          </w:p>
        </w:tc>
        <w:tc>
          <w:tcPr>
            <w:tcW w:w="1843" w:type="dxa"/>
          </w:tcPr>
          <w:p w14:paraId="2063A975" w14:textId="77777777" w:rsidR="00523D07" w:rsidRPr="00010249" w:rsidRDefault="00523D07" w:rsidP="007474FD">
            <w:pPr>
              <w:spacing w:before="60" w:after="60"/>
              <w:rPr>
                <w:rFonts w:asciiTheme="minorHAnsi" w:hAnsiTheme="minorHAnsi" w:cstheme="minorHAnsi"/>
              </w:rPr>
            </w:pPr>
          </w:p>
        </w:tc>
        <w:tc>
          <w:tcPr>
            <w:tcW w:w="1985" w:type="dxa"/>
          </w:tcPr>
          <w:p w14:paraId="2A68AE52" w14:textId="77777777" w:rsidR="00523D07" w:rsidRPr="00010249" w:rsidRDefault="00523D07" w:rsidP="007474FD">
            <w:pPr>
              <w:spacing w:before="60" w:after="60"/>
              <w:rPr>
                <w:rFonts w:asciiTheme="minorHAnsi" w:hAnsiTheme="minorHAnsi" w:cstheme="minorHAnsi"/>
              </w:rPr>
            </w:pPr>
          </w:p>
        </w:tc>
        <w:tc>
          <w:tcPr>
            <w:tcW w:w="1701" w:type="dxa"/>
          </w:tcPr>
          <w:p w14:paraId="0CF437D7" w14:textId="77777777" w:rsidR="00523D07" w:rsidRPr="00010249" w:rsidRDefault="00523D07" w:rsidP="007474FD">
            <w:pPr>
              <w:spacing w:before="60" w:after="60"/>
              <w:rPr>
                <w:rFonts w:asciiTheme="minorHAnsi" w:hAnsiTheme="minorHAnsi" w:cstheme="minorHAnsi"/>
              </w:rPr>
            </w:pPr>
          </w:p>
        </w:tc>
      </w:tr>
      <w:tr w:rsidR="00523D07" w:rsidRPr="00010249" w14:paraId="2E89722A" w14:textId="77777777" w:rsidTr="00010249">
        <w:trPr>
          <w:trHeight w:val="1117"/>
        </w:trPr>
        <w:tc>
          <w:tcPr>
            <w:tcW w:w="1842" w:type="dxa"/>
            <w:shd w:val="clear" w:color="auto" w:fill="F2F2F2" w:themeFill="background1" w:themeFillShade="F2"/>
          </w:tcPr>
          <w:p w14:paraId="25ED3C99"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Baccalaureate nursing program for diploma prepared RNs</w:t>
            </w:r>
          </w:p>
        </w:tc>
        <w:tc>
          <w:tcPr>
            <w:tcW w:w="1843" w:type="dxa"/>
          </w:tcPr>
          <w:p w14:paraId="193A784D" w14:textId="77777777" w:rsidR="00523D07" w:rsidRPr="00010249" w:rsidRDefault="00523D07" w:rsidP="007474FD">
            <w:pPr>
              <w:spacing w:before="60" w:after="60"/>
              <w:rPr>
                <w:rFonts w:asciiTheme="minorHAnsi" w:hAnsiTheme="minorHAnsi" w:cstheme="minorHAnsi"/>
              </w:rPr>
            </w:pPr>
          </w:p>
        </w:tc>
        <w:tc>
          <w:tcPr>
            <w:tcW w:w="1843" w:type="dxa"/>
          </w:tcPr>
          <w:p w14:paraId="7325D6B8" w14:textId="77777777" w:rsidR="00523D07" w:rsidRPr="00010249" w:rsidRDefault="00523D07" w:rsidP="007474FD">
            <w:pPr>
              <w:spacing w:before="60" w:after="60"/>
              <w:rPr>
                <w:rFonts w:asciiTheme="minorHAnsi" w:hAnsiTheme="minorHAnsi" w:cstheme="minorHAnsi"/>
              </w:rPr>
            </w:pPr>
          </w:p>
        </w:tc>
        <w:tc>
          <w:tcPr>
            <w:tcW w:w="1985" w:type="dxa"/>
          </w:tcPr>
          <w:p w14:paraId="0DAB4C41" w14:textId="77777777" w:rsidR="00523D07" w:rsidRPr="00010249" w:rsidRDefault="00523D07" w:rsidP="007474FD">
            <w:pPr>
              <w:spacing w:before="60" w:after="60"/>
              <w:rPr>
                <w:rFonts w:asciiTheme="minorHAnsi" w:hAnsiTheme="minorHAnsi" w:cstheme="minorHAnsi"/>
              </w:rPr>
            </w:pPr>
          </w:p>
        </w:tc>
        <w:tc>
          <w:tcPr>
            <w:tcW w:w="1701" w:type="dxa"/>
          </w:tcPr>
          <w:p w14:paraId="7F991361" w14:textId="77777777" w:rsidR="00523D07" w:rsidRPr="00010249" w:rsidRDefault="00523D07" w:rsidP="007474FD">
            <w:pPr>
              <w:spacing w:before="60" w:after="60"/>
              <w:rPr>
                <w:rFonts w:asciiTheme="minorHAnsi" w:hAnsiTheme="minorHAnsi" w:cstheme="minorHAnsi"/>
              </w:rPr>
            </w:pPr>
          </w:p>
        </w:tc>
      </w:tr>
      <w:tr w:rsidR="00523D07" w:rsidRPr="00010249" w14:paraId="78F99CA5" w14:textId="77777777" w:rsidTr="00010249">
        <w:trPr>
          <w:trHeight w:val="942"/>
        </w:trPr>
        <w:tc>
          <w:tcPr>
            <w:tcW w:w="1842" w:type="dxa"/>
            <w:shd w:val="clear" w:color="auto" w:fill="F2F2F2" w:themeFill="background1" w:themeFillShade="F2"/>
          </w:tcPr>
          <w:p w14:paraId="69ED8DE5"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 xml:space="preserve">RN entry-to-practice master’s program </w:t>
            </w:r>
          </w:p>
        </w:tc>
        <w:tc>
          <w:tcPr>
            <w:tcW w:w="1843" w:type="dxa"/>
          </w:tcPr>
          <w:p w14:paraId="596985D2" w14:textId="77777777" w:rsidR="00523D07" w:rsidRPr="00010249" w:rsidRDefault="00523D07" w:rsidP="007474FD">
            <w:pPr>
              <w:spacing w:before="60" w:after="60"/>
              <w:rPr>
                <w:rFonts w:asciiTheme="minorHAnsi" w:hAnsiTheme="minorHAnsi" w:cstheme="minorHAnsi"/>
              </w:rPr>
            </w:pPr>
          </w:p>
        </w:tc>
        <w:tc>
          <w:tcPr>
            <w:tcW w:w="1843" w:type="dxa"/>
          </w:tcPr>
          <w:p w14:paraId="403FBE41" w14:textId="77777777" w:rsidR="00523D07" w:rsidRPr="00010249" w:rsidRDefault="00523D07" w:rsidP="007474FD">
            <w:pPr>
              <w:spacing w:before="60" w:after="60"/>
              <w:rPr>
                <w:rFonts w:asciiTheme="minorHAnsi" w:hAnsiTheme="minorHAnsi" w:cstheme="minorHAnsi"/>
              </w:rPr>
            </w:pPr>
          </w:p>
        </w:tc>
        <w:tc>
          <w:tcPr>
            <w:tcW w:w="1985" w:type="dxa"/>
          </w:tcPr>
          <w:p w14:paraId="68728BD8" w14:textId="77777777" w:rsidR="00523D07" w:rsidRPr="00010249" w:rsidRDefault="00523D07" w:rsidP="007474FD">
            <w:pPr>
              <w:spacing w:before="60" w:after="60"/>
              <w:rPr>
                <w:rFonts w:asciiTheme="minorHAnsi" w:hAnsiTheme="minorHAnsi" w:cstheme="minorHAnsi"/>
              </w:rPr>
            </w:pPr>
          </w:p>
        </w:tc>
        <w:tc>
          <w:tcPr>
            <w:tcW w:w="1701" w:type="dxa"/>
          </w:tcPr>
          <w:p w14:paraId="0D6BBB35" w14:textId="77777777" w:rsidR="00523D07" w:rsidRPr="00010249" w:rsidRDefault="00523D07" w:rsidP="007474FD">
            <w:pPr>
              <w:spacing w:before="60" w:after="60"/>
              <w:rPr>
                <w:rFonts w:asciiTheme="minorHAnsi" w:hAnsiTheme="minorHAnsi" w:cstheme="minorHAnsi"/>
              </w:rPr>
            </w:pPr>
          </w:p>
        </w:tc>
      </w:tr>
      <w:tr w:rsidR="00523D07" w:rsidRPr="00010249" w14:paraId="45A78F42" w14:textId="77777777" w:rsidTr="00010249">
        <w:trPr>
          <w:trHeight w:val="1022"/>
        </w:trPr>
        <w:tc>
          <w:tcPr>
            <w:tcW w:w="1842" w:type="dxa"/>
            <w:shd w:val="clear" w:color="auto" w:fill="F2F2F2" w:themeFill="background1" w:themeFillShade="F2"/>
          </w:tcPr>
          <w:p w14:paraId="1AFB4F38"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RN to baccalaureate program</w:t>
            </w:r>
          </w:p>
        </w:tc>
        <w:tc>
          <w:tcPr>
            <w:tcW w:w="1843" w:type="dxa"/>
          </w:tcPr>
          <w:p w14:paraId="361AD2C3" w14:textId="77777777" w:rsidR="00523D07" w:rsidRPr="00010249" w:rsidRDefault="00523D07" w:rsidP="007474FD">
            <w:pPr>
              <w:spacing w:before="60" w:after="60"/>
              <w:rPr>
                <w:rFonts w:asciiTheme="minorHAnsi" w:hAnsiTheme="minorHAnsi" w:cstheme="minorHAnsi"/>
              </w:rPr>
            </w:pPr>
          </w:p>
        </w:tc>
        <w:tc>
          <w:tcPr>
            <w:tcW w:w="1843" w:type="dxa"/>
          </w:tcPr>
          <w:p w14:paraId="3E145E41" w14:textId="77777777" w:rsidR="00523D07" w:rsidRPr="00010249" w:rsidRDefault="00523D07" w:rsidP="007474FD">
            <w:pPr>
              <w:spacing w:before="60" w:after="60"/>
              <w:rPr>
                <w:rFonts w:asciiTheme="minorHAnsi" w:hAnsiTheme="minorHAnsi" w:cstheme="minorHAnsi"/>
              </w:rPr>
            </w:pPr>
          </w:p>
        </w:tc>
        <w:tc>
          <w:tcPr>
            <w:tcW w:w="1985" w:type="dxa"/>
          </w:tcPr>
          <w:p w14:paraId="2E70AE2B" w14:textId="77777777" w:rsidR="00523D07" w:rsidRPr="00010249" w:rsidRDefault="00523D07" w:rsidP="007474FD">
            <w:pPr>
              <w:spacing w:before="60" w:after="60"/>
              <w:rPr>
                <w:rFonts w:asciiTheme="minorHAnsi" w:hAnsiTheme="minorHAnsi" w:cstheme="minorHAnsi"/>
              </w:rPr>
            </w:pPr>
          </w:p>
        </w:tc>
        <w:tc>
          <w:tcPr>
            <w:tcW w:w="1701" w:type="dxa"/>
          </w:tcPr>
          <w:p w14:paraId="33D67732" w14:textId="77777777" w:rsidR="00523D07" w:rsidRPr="00010249" w:rsidRDefault="00523D07" w:rsidP="007474FD">
            <w:pPr>
              <w:spacing w:before="60" w:after="60"/>
              <w:rPr>
                <w:rFonts w:asciiTheme="minorHAnsi" w:hAnsiTheme="minorHAnsi" w:cstheme="minorHAnsi"/>
              </w:rPr>
            </w:pPr>
          </w:p>
        </w:tc>
      </w:tr>
      <w:tr w:rsidR="00523D07" w:rsidRPr="00010249" w14:paraId="4218AB9F" w14:textId="77777777" w:rsidTr="00010249">
        <w:trPr>
          <w:trHeight w:val="1116"/>
        </w:trPr>
        <w:tc>
          <w:tcPr>
            <w:tcW w:w="1842" w:type="dxa"/>
            <w:shd w:val="clear" w:color="auto" w:fill="F2F2F2" w:themeFill="background1" w:themeFillShade="F2"/>
          </w:tcPr>
          <w:p w14:paraId="482FA580" w14:textId="77777777" w:rsidR="00523D07" w:rsidRPr="00010249" w:rsidRDefault="00523D07" w:rsidP="007474FD">
            <w:pPr>
              <w:spacing w:before="60" w:after="60"/>
              <w:rPr>
                <w:rFonts w:asciiTheme="minorHAnsi" w:hAnsiTheme="minorHAnsi" w:cstheme="minorHAnsi"/>
              </w:rPr>
            </w:pPr>
            <w:r w:rsidRPr="00010249">
              <w:rPr>
                <w:rFonts w:asciiTheme="minorHAnsi" w:hAnsiTheme="minorHAnsi" w:cstheme="minorHAnsi"/>
              </w:rPr>
              <w:t>Other baccalaureate program of nursing</w:t>
            </w:r>
          </w:p>
        </w:tc>
        <w:tc>
          <w:tcPr>
            <w:tcW w:w="1843" w:type="dxa"/>
          </w:tcPr>
          <w:p w14:paraId="66ED0720" w14:textId="77777777" w:rsidR="00523D07" w:rsidRPr="00010249" w:rsidRDefault="00523D07" w:rsidP="007474FD">
            <w:pPr>
              <w:spacing w:before="60" w:after="60"/>
              <w:rPr>
                <w:rFonts w:asciiTheme="minorHAnsi" w:hAnsiTheme="minorHAnsi" w:cstheme="minorHAnsi"/>
              </w:rPr>
            </w:pPr>
          </w:p>
        </w:tc>
        <w:tc>
          <w:tcPr>
            <w:tcW w:w="1843" w:type="dxa"/>
          </w:tcPr>
          <w:p w14:paraId="2E37387C" w14:textId="77777777" w:rsidR="00523D07" w:rsidRPr="00010249" w:rsidRDefault="00523D07" w:rsidP="007474FD">
            <w:pPr>
              <w:spacing w:before="60" w:after="60"/>
              <w:rPr>
                <w:rFonts w:asciiTheme="minorHAnsi" w:hAnsiTheme="minorHAnsi" w:cstheme="minorHAnsi"/>
              </w:rPr>
            </w:pPr>
          </w:p>
        </w:tc>
        <w:tc>
          <w:tcPr>
            <w:tcW w:w="1985" w:type="dxa"/>
          </w:tcPr>
          <w:p w14:paraId="177EA911" w14:textId="77777777" w:rsidR="00523D07" w:rsidRPr="00010249" w:rsidRDefault="00523D07" w:rsidP="007474FD">
            <w:pPr>
              <w:spacing w:before="60" w:after="60"/>
              <w:rPr>
                <w:rFonts w:asciiTheme="minorHAnsi" w:hAnsiTheme="minorHAnsi" w:cstheme="minorHAnsi"/>
              </w:rPr>
            </w:pPr>
          </w:p>
        </w:tc>
        <w:tc>
          <w:tcPr>
            <w:tcW w:w="1701" w:type="dxa"/>
          </w:tcPr>
          <w:p w14:paraId="7128B79B" w14:textId="77777777" w:rsidR="00523D07" w:rsidRPr="00010249" w:rsidRDefault="00523D07" w:rsidP="007474FD">
            <w:pPr>
              <w:spacing w:before="60" w:after="60"/>
              <w:rPr>
                <w:rFonts w:asciiTheme="minorHAnsi" w:hAnsiTheme="minorHAnsi" w:cstheme="minorHAnsi"/>
              </w:rPr>
            </w:pPr>
          </w:p>
        </w:tc>
      </w:tr>
    </w:tbl>
    <w:p w14:paraId="50B37483" w14:textId="37529297" w:rsidR="00974E4C" w:rsidRDefault="00974E4C" w:rsidP="00974E4C">
      <w:pPr>
        <w:spacing w:after="120" w:line="240" w:lineRule="auto"/>
        <w:rPr>
          <w:rFonts w:cstheme="minorHAnsi"/>
          <w:b/>
          <w:bCs/>
          <w:kern w:val="32"/>
        </w:rPr>
      </w:pPr>
    </w:p>
    <w:p w14:paraId="75CE7E2C" w14:textId="0DCB5D97" w:rsidR="00974E4C" w:rsidRDefault="00974E4C" w:rsidP="00974E4C">
      <w:pPr>
        <w:spacing w:after="120" w:line="240" w:lineRule="auto"/>
        <w:rPr>
          <w:rFonts w:cstheme="minorHAnsi"/>
          <w:b/>
          <w:bCs/>
          <w:kern w:val="32"/>
        </w:rPr>
      </w:pPr>
    </w:p>
    <w:p w14:paraId="322F7ACF" w14:textId="77777777" w:rsidR="00974E4C" w:rsidRPr="00974E4C" w:rsidRDefault="00974E4C" w:rsidP="00974E4C">
      <w:pPr>
        <w:spacing w:after="120" w:line="240" w:lineRule="auto"/>
        <w:rPr>
          <w:rFonts w:cstheme="minorHAnsi"/>
          <w:b/>
          <w:bCs/>
          <w:kern w:val="32"/>
        </w:rPr>
      </w:pPr>
    </w:p>
    <w:p w14:paraId="346FCEA5" w14:textId="77777777" w:rsidR="00974E4C" w:rsidRDefault="00974E4C" w:rsidP="00BC2989">
      <w:pPr>
        <w:pStyle w:val="ListParagraph"/>
        <w:spacing w:after="120" w:line="240" w:lineRule="auto"/>
        <w:ind w:left="357" w:hanging="357"/>
        <w:rPr>
          <w:rFonts w:cstheme="minorHAnsi"/>
          <w:b/>
          <w:bCs/>
          <w:kern w:val="32"/>
        </w:rPr>
      </w:pPr>
    </w:p>
    <w:p w14:paraId="18AE0E09" w14:textId="4424020F" w:rsidR="00523D07" w:rsidRPr="00BC2989" w:rsidRDefault="00DF063D" w:rsidP="00BC2989">
      <w:pPr>
        <w:pStyle w:val="ListParagraph"/>
        <w:spacing w:after="120" w:line="240" w:lineRule="auto"/>
        <w:ind w:left="357" w:hanging="357"/>
        <w:rPr>
          <w:rFonts w:cstheme="minorHAnsi"/>
          <w:kern w:val="32"/>
        </w:rPr>
      </w:pPr>
      <w:r w:rsidRPr="00BC2989">
        <w:rPr>
          <w:rFonts w:cstheme="minorHAnsi"/>
          <w:b/>
          <w:bCs/>
          <w:kern w:val="32"/>
        </w:rPr>
        <w:t>2.2</w:t>
      </w:r>
      <w:r>
        <w:rPr>
          <w:rFonts w:cstheme="minorHAnsi"/>
          <w:kern w:val="32"/>
        </w:rPr>
        <w:t xml:space="preserve"> </w:t>
      </w:r>
      <w:r w:rsidR="00523D07" w:rsidRPr="00BC2989">
        <w:rPr>
          <w:rFonts w:cstheme="minorHAnsi"/>
          <w:kern w:val="32"/>
        </w:rPr>
        <w:t xml:space="preserve">If a collaborative partnership is submitting the application, please identify each post-secondary institution in the collaboration(s) and the number of years of the program that </w:t>
      </w:r>
      <w:r>
        <w:rPr>
          <w:rFonts w:cstheme="minorHAnsi"/>
          <w:kern w:val="32"/>
        </w:rPr>
        <w:t>are</w:t>
      </w:r>
      <w:r w:rsidR="00523D07" w:rsidRPr="00260888">
        <w:rPr>
          <w:rFonts w:cstheme="minorHAnsi"/>
          <w:kern w:val="32"/>
        </w:rPr>
        <w:t xml:space="preserve"> being offered by the educational unit in</w:t>
      </w:r>
      <w:r w:rsidR="00FD151C">
        <w:rPr>
          <w:rFonts w:cstheme="minorHAnsi"/>
          <w:kern w:val="32"/>
        </w:rPr>
        <w:t xml:space="preserve"> the</w:t>
      </w:r>
      <w:r w:rsidR="00523D07" w:rsidRPr="00BC2989">
        <w:rPr>
          <w:rFonts w:cstheme="minorHAnsi"/>
          <w:kern w:val="32"/>
        </w:rPr>
        <w:t xml:space="preserve"> table below.</w:t>
      </w:r>
    </w:p>
    <w:p w14:paraId="685D2E48" w14:textId="77777777" w:rsidR="00523D07" w:rsidRPr="007E6726" w:rsidRDefault="00523D07" w:rsidP="00523D07">
      <w:pPr>
        <w:pStyle w:val="ListParagraph"/>
        <w:spacing w:before="60" w:after="60"/>
        <w:ind w:left="780"/>
        <w:rPr>
          <w:rFonts w:asciiTheme="minorHAnsi" w:hAnsiTheme="minorHAnsi" w:cstheme="minorHAnsi"/>
          <w:kern w:val="32"/>
          <w:sz w:val="20"/>
          <w:szCs w:val="20"/>
        </w:rPr>
      </w:pPr>
    </w:p>
    <w:tbl>
      <w:tblPr>
        <w:tblStyle w:val="TableGrid"/>
        <w:tblW w:w="9498" w:type="dxa"/>
        <w:tblInd w:w="-5" w:type="dxa"/>
        <w:tblLook w:val="04A0" w:firstRow="1" w:lastRow="0" w:firstColumn="1" w:lastColumn="0" w:noHBand="0" w:noVBand="1"/>
      </w:tblPr>
      <w:tblGrid>
        <w:gridCol w:w="3634"/>
        <w:gridCol w:w="2881"/>
        <w:gridCol w:w="2983"/>
      </w:tblGrid>
      <w:tr w:rsidR="00523D07" w:rsidRPr="007E6726" w14:paraId="697A1474" w14:textId="77777777" w:rsidTr="00010249">
        <w:tc>
          <w:tcPr>
            <w:tcW w:w="3634" w:type="dxa"/>
            <w:shd w:val="clear" w:color="auto" w:fill="F2F2F2" w:themeFill="background1" w:themeFillShade="F2"/>
          </w:tcPr>
          <w:p w14:paraId="59C57724" w14:textId="25FC9969" w:rsidR="00523D07" w:rsidRPr="00BC2989" w:rsidRDefault="00523D07" w:rsidP="007474FD">
            <w:pPr>
              <w:pStyle w:val="ListParagraph"/>
              <w:spacing w:before="60" w:after="60"/>
              <w:ind w:left="0"/>
              <w:rPr>
                <w:rFonts w:asciiTheme="minorHAnsi" w:hAnsiTheme="minorHAnsi" w:cstheme="minorHAnsi"/>
                <w:kern w:val="32"/>
              </w:rPr>
            </w:pPr>
            <w:r w:rsidRPr="00BC2989">
              <w:rPr>
                <w:rFonts w:asciiTheme="minorHAnsi" w:hAnsiTheme="minorHAnsi" w:cstheme="minorHAnsi"/>
                <w:kern w:val="32"/>
              </w:rPr>
              <w:t xml:space="preserve">Post-secondary </w:t>
            </w:r>
            <w:r w:rsidR="00BC2989" w:rsidRPr="00BC2989">
              <w:rPr>
                <w:rFonts w:asciiTheme="minorHAnsi" w:hAnsiTheme="minorHAnsi" w:cstheme="minorHAnsi"/>
                <w:kern w:val="32"/>
              </w:rPr>
              <w:t>i</w:t>
            </w:r>
            <w:r w:rsidRPr="00BC2989">
              <w:rPr>
                <w:rFonts w:asciiTheme="minorHAnsi" w:hAnsiTheme="minorHAnsi" w:cstheme="minorHAnsi"/>
                <w:kern w:val="32"/>
              </w:rPr>
              <w:t>nstitution</w:t>
            </w:r>
          </w:p>
        </w:tc>
        <w:tc>
          <w:tcPr>
            <w:tcW w:w="2881" w:type="dxa"/>
            <w:shd w:val="clear" w:color="auto" w:fill="F2F2F2" w:themeFill="background1" w:themeFillShade="F2"/>
          </w:tcPr>
          <w:p w14:paraId="07788B01" w14:textId="66961B79" w:rsidR="00523D07" w:rsidRPr="00BC2989" w:rsidRDefault="00523D07" w:rsidP="007474FD">
            <w:pPr>
              <w:pStyle w:val="ListParagraph"/>
              <w:spacing w:before="60" w:after="60"/>
              <w:ind w:left="0"/>
              <w:rPr>
                <w:rFonts w:asciiTheme="minorHAnsi" w:hAnsiTheme="minorHAnsi" w:cstheme="minorHAnsi"/>
                <w:kern w:val="32"/>
              </w:rPr>
            </w:pPr>
            <w:r w:rsidRPr="00BC2989">
              <w:rPr>
                <w:rFonts w:asciiTheme="minorHAnsi" w:hAnsiTheme="minorHAnsi" w:cstheme="minorHAnsi"/>
                <w:kern w:val="32"/>
              </w:rPr>
              <w:t xml:space="preserve">Collaborative </w:t>
            </w:r>
            <w:r w:rsidR="00A0296D" w:rsidRPr="00BC2989">
              <w:rPr>
                <w:rFonts w:asciiTheme="minorHAnsi" w:hAnsiTheme="minorHAnsi" w:cstheme="minorHAnsi"/>
                <w:kern w:val="32"/>
              </w:rPr>
              <w:t>p</w:t>
            </w:r>
            <w:r w:rsidRPr="00BC2989">
              <w:rPr>
                <w:rFonts w:asciiTheme="minorHAnsi" w:hAnsiTheme="minorHAnsi" w:cstheme="minorHAnsi"/>
                <w:kern w:val="32"/>
              </w:rPr>
              <w:t>rogram(s) to be reviewed</w:t>
            </w:r>
          </w:p>
        </w:tc>
        <w:tc>
          <w:tcPr>
            <w:tcW w:w="2983" w:type="dxa"/>
            <w:shd w:val="clear" w:color="auto" w:fill="F2F2F2" w:themeFill="background1" w:themeFillShade="F2"/>
          </w:tcPr>
          <w:p w14:paraId="3679608F" w14:textId="77777777" w:rsidR="00523D07" w:rsidRPr="00BC2989" w:rsidRDefault="00523D07" w:rsidP="007474FD">
            <w:pPr>
              <w:pStyle w:val="ListParagraph"/>
              <w:spacing w:before="60" w:after="60"/>
              <w:ind w:left="0"/>
              <w:rPr>
                <w:rFonts w:asciiTheme="minorHAnsi" w:hAnsiTheme="minorHAnsi" w:cstheme="minorHAnsi"/>
                <w:kern w:val="32"/>
              </w:rPr>
            </w:pPr>
            <w:r w:rsidRPr="00BC2989">
              <w:rPr>
                <w:rFonts w:asciiTheme="minorHAnsi" w:hAnsiTheme="minorHAnsi" w:cstheme="minorHAnsi"/>
                <w:kern w:val="32"/>
              </w:rPr>
              <w:t>Years of the program delivered by the unit</w:t>
            </w:r>
          </w:p>
        </w:tc>
      </w:tr>
      <w:tr w:rsidR="00523D07" w:rsidRPr="007E6726" w14:paraId="0338036A" w14:textId="77777777" w:rsidTr="00010249">
        <w:tc>
          <w:tcPr>
            <w:tcW w:w="3634" w:type="dxa"/>
          </w:tcPr>
          <w:p w14:paraId="0B6FA36D"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881" w:type="dxa"/>
          </w:tcPr>
          <w:p w14:paraId="54DD34AF"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983" w:type="dxa"/>
          </w:tcPr>
          <w:p w14:paraId="453AFE3B" w14:textId="77777777" w:rsidR="00523D07" w:rsidRPr="007E6726" w:rsidRDefault="00523D07" w:rsidP="007474FD">
            <w:pPr>
              <w:pStyle w:val="ListParagraph"/>
              <w:spacing w:before="60" w:after="60"/>
              <w:ind w:left="0"/>
              <w:rPr>
                <w:rFonts w:asciiTheme="minorHAnsi" w:hAnsiTheme="minorHAnsi" w:cstheme="minorHAnsi"/>
                <w:kern w:val="32"/>
              </w:rPr>
            </w:pPr>
          </w:p>
        </w:tc>
      </w:tr>
      <w:tr w:rsidR="00523D07" w:rsidRPr="007E6726" w14:paraId="167D1AEC" w14:textId="77777777" w:rsidTr="00010249">
        <w:tc>
          <w:tcPr>
            <w:tcW w:w="3634" w:type="dxa"/>
          </w:tcPr>
          <w:p w14:paraId="16E7B527"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881" w:type="dxa"/>
          </w:tcPr>
          <w:p w14:paraId="521D6320"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983" w:type="dxa"/>
          </w:tcPr>
          <w:p w14:paraId="4C7097D1" w14:textId="77777777" w:rsidR="00523D07" w:rsidRPr="007E6726" w:rsidRDefault="00523D07" w:rsidP="007474FD">
            <w:pPr>
              <w:pStyle w:val="ListParagraph"/>
              <w:spacing w:before="60" w:after="60"/>
              <w:ind w:left="0"/>
              <w:rPr>
                <w:rFonts w:asciiTheme="minorHAnsi" w:hAnsiTheme="minorHAnsi" w:cstheme="minorHAnsi"/>
                <w:kern w:val="32"/>
              </w:rPr>
            </w:pPr>
          </w:p>
        </w:tc>
      </w:tr>
      <w:tr w:rsidR="00523D07" w:rsidRPr="007E6726" w14:paraId="5BA1FEF9" w14:textId="77777777" w:rsidTr="00010249">
        <w:tc>
          <w:tcPr>
            <w:tcW w:w="3634" w:type="dxa"/>
          </w:tcPr>
          <w:p w14:paraId="587E9C16"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881" w:type="dxa"/>
          </w:tcPr>
          <w:p w14:paraId="0C36D55B"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983" w:type="dxa"/>
          </w:tcPr>
          <w:p w14:paraId="2EA3C3F9" w14:textId="77777777" w:rsidR="00523D07" w:rsidRPr="007E6726" w:rsidRDefault="00523D07" w:rsidP="007474FD">
            <w:pPr>
              <w:pStyle w:val="ListParagraph"/>
              <w:spacing w:before="60" w:after="60"/>
              <w:ind w:left="0"/>
              <w:rPr>
                <w:rFonts w:asciiTheme="minorHAnsi" w:hAnsiTheme="minorHAnsi" w:cstheme="minorHAnsi"/>
                <w:kern w:val="32"/>
              </w:rPr>
            </w:pPr>
          </w:p>
        </w:tc>
      </w:tr>
      <w:tr w:rsidR="00523D07" w:rsidRPr="007E6726" w14:paraId="40289D1F" w14:textId="77777777" w:rsidTr="00010249">
        <w:tc>
          <w:tcPr>
            <w:tcW w:w="3634" w:type="dxa"/>
          </w:tcPr>
          <w:p w14:paraId="70BF764A"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881" w:type="dxa"/>
          </w:tcPr>
          <w:p w14:paraId="7C29DAEF" w14:textId="77777777" w:rsidR="00523D07" w:rsidRPr="007E6726" w:rsidRDefault="00523D07" w:rsidP="007474FD">
            <w:pPr>
              <w:pStyle w:val="ListParagraph"/>
              <w:spacing w:before="60" w:after="60"/>
              <w:ind w:left="0"/>
              <w:rPr>
                <w:rFonts w:asciiTheme="minorHAnsi" w:hAnsiTheme="minorHAnsi" w:cstheme="minorHAnsi"/>
                <w:kern w:val="32"/>
              </w:rPr>
            </w:pPr>
          </w:p>
        </w:tc>
        <w:tc>
          <w:tcPr>
            <w:tcW w:w="2983" w:type="dxa"/>
          </w:tcPr>
          <w:p w14:paraId="6CC0EBF2" w14:textId="77777777" w:rsidR="00523D07" w:rsidRPr="007E6726" w:rsidRDefault="00523D07" w:rsidP="007474FD">
            <w:pPr>
              <w:pStyle w:val="ListParagraph"/>
              <w:spacing w:before="60" w:after="60"/>
              <w:ind w:left="0"/>
              <w:rPr>
                <w:rFonts w:asciiTheme="minorHAnsi" w:hAnsiTheme="minorHAnsi" w:cstheme="minorHAnsi"/>
                <w:kern w:val="32"/>
              </w:rPr>
            </w:pPr>
          </w:p>
        </w:tc>
      </w:tr>
    </w:tbl>
    <w:p w14:paraId="7359638A" w14:textId="77777777" w:rsidR="00974E4C" w:rsidRPr="00974E4C" w:rsidRDefault="00974E4C" w:rsidP="00A0296D">
      <w:pPr>
        <w:spacing w:before="120" w:after="0" w:line="240" w:lineRule="auto"/>
        <w:rPr>
          <w:rFonts w:cstheme="minorHAnsi"/>
          <w:sz w:val="12"/>
          <w:szCs w:val="12"/>
        </w:rPr>
      </w:pPr>
    </w:p>
    <w:p w14:paraId="168F3502" w14:textId="14946A15" w:rsidR="00523D07" w:rsidRPr="00BC2989" w:rsidRDefault="00523D07" w:rsidP="00BC2989">
      <w:pPr>
        <w:spacing w:before="120" w:after="0" w:line="240" w:lineRule="auto"/>
        <w:rPr>
          <w:rFonts w:cstheme="minorHAnsi"/>
        </w:rPr>
      </w:pPr>
      <w:r w:rsidRPr="00BC2989">
        <w:rPr>
          <w:rFonts w:cstheme="minorHAnsi"/>
        </w:rPr>
        <w:t xml:space="preserve">A post-secondary institution may deliver a </w:t>
      </w:r>
      <w:r w:rsidR="00A0296D" w:rsidRPr="00BC2989">
        <w:rPr>
          <w:rFonts w:cstheme="minorHAnsi"/>
        </w:rPr>
        <w:t>b</w:t>
      </w:r>
      <w:r w:rsidRPr="00BC2989">
        <w:rPr>
          <w:rFonts w:cstheme="minorHAnsi"/>
        </w:rPr>
        <w:t>accalaureate program of nursing at more than one site</w:t>
      </w:r>
      <w:r w:rsidR="00A0296D">
        <w:rPr>
          <w:rFonts w:cstheme="minorHAnsi"/>
        </w:rPr>
        <w:t>.</w:t>
      </w:r>
    </w:p>
    <w:p w14:paraId="0EF14E9E" w14:textId="77777777" w:rsidR="00523D07" w:rsidRPr="00BC2989" w:rsidRDefault="00523D07" w:rsidP="00523D07">
      <w:pPr>
        <w:spacing w:before="60" w:after="60"/>
        <w:rPr>
          <w:rFonts w:cstheme="minorHAnsi"/>
          <w:color w:val="FF0000"/>
          <w:sz w:val="14"/>
          <w:szCs w:val="14"/>
        </w:rPr>
      </w:pPr>
    </w:p>
    <w:p w14:paraId="5A61C269" w14:textId="77777777" w:rsidR="00523D07" w:rsidRPr="00BC2989" w:rsidRDefault="00523D07" w:rsidP="00523D07">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rPr>
          <w:rFonts w:cstheme="minorHAnsi"/>
          <w:i/>
          <w:iCs/>
          <w:color w:val="FF0000"/>
        </w:rPr>
      </w:pPr>
      <w:r w:rsidRPr="00BC2989">
        <w:rPr>
          <w:rFonts w:cstheme="minorHAnsi"/>
          <w:b/>
          <w:bCs/>
          <w:i/>
          <w:iCs/>
          <w:color w:val="FF0000"/>
        </w:rPr>
        <w:t>A site</w:t>
      </w:r>
      <w:r w:rsidRPr="00BC2989">
        <w:rPr>
          <w:rFonts w:cstheme="minorHAnsi"/>
          <w:i/>
          <w:iCs/>
          <w:color w:val="FF0000"/>
        </w:rPr>
        <w:t xml:space="preserve"> refers to a location where classes or laboratory sessions of an education program under review are held. Sites are visited by a member of the accreditation review team. </w:t>
      </w:r>
    </w:p>
    <w:p w14:paraId="736C2D21" w14:textId="77777777" w:rsidR="00523D07" w:rsidRPr="007E6726" w:rsidRDefault="00523D07" w:rsidP="00523D07">
      <w:pPr>
        <w:spacing w:before="60" w:after="60"/>
        <w:rPr>
          <w:rFonts w:cstheme="minorHAnsi"/>
          <w:sz w:val="20"/>
          <w:szCs w:val="20"/>
        </w:rPr>
      </w:pPr>
    </w:p>
    <w:p w14:paraId="277D0D47" w14:textId="43DB84DE" w:rsidR="00523D07" w:rsidRPr="00BC2989" w:rsidRDefault="00523D07" w:rsidP="00BC2989">
      <w:pPr>
        <w:pStyle w:val="ListParagraph"/>
        <w:numPr>
          <w:ilvl w:val="1"/>
          <w:numId w:val="15"/>
        </w:numPr>
      </w:pPr>
      <w:r w:rsidRPr="00BC2989">
        <w:rPr>
          <w:rFonts w:cstheme="minorHAnsi"/>
        </w:rPr>
        <w:t>If one or more post-secondary institution</w:t>
      </w:r>
      <w:r w:rsidR="00BC2989" w:rsidRPr="00BC2989">
        <w:rPr>
          <w:rFonts w:cstheme="minorHAnsi"/>
        </w:rPr>
        <w:t>(</w:t>
      </w:r>
      <w:r w:rsidRPr="00BC2989">
        <w:rPr>
          <w:rFonts w:cstheme="minorHAnsi"/>
        </w:rPr>
        <w:t>s</w:t>
      </w:r>
      <w:r w:rsidR="00BC2989" w:rsidRPr="00BC2989">
        <w:rPr>
          <w:rFonts w:cstheme="minorHAnsi"/>
        </w:rPr>
        <w:t>)</w:t>
      </w:r>
      <w:r w:rsidRPr="00BC2989">
        <w:rPr>
          <w:rFonts w:cstheme="minorHAnsi"/>
        </w:rPr>
        <w:t xml:space="preserve"> applying for an accreditation review is delivering some or </w:t>
      </w:r>
      <w:proofErr w:type="gramStart"/>
      <w:r w:rsidRPr="00BC2989">
        <w:rPr>
          <w:rFonts w:cstheme="minorHAnsi"/>
        </w:rPr>
        <w:t>all of</w:t>
      </w:r>
      <w:proofErr w:type="gramEnd"/>
      <w:r w:rsidRPr="00BC2989">
        <w:rPr>
          <w:rFonts w:cstheme="minorHAnsi"/>
        </w:rPr>
        <w:t xml:space="preserve"> the program at an additional site, please provide the information identified below.</w:t>
      </w:r>
    </w:p>
    <w:p w14:paraId="03732A46" w14:textId="578506A6" w:rsidR="00523D07" w:rsidRPr="00BC2989" w:rsidRDefault="00523D07" w:rsidP="00BC2989">
      <w:pPr>
        <w:pStyle w:val="ListParagraph"/>
        <w:numPr>
          <w:ilvl w:val="0"/>
          <w:numId w:val="8"/>
        </w:numPr>
        <w:spacing w:after="60" w:line="20" w:lineRule="atLeast"/>
        <w:rPr>
          <w:rFonts w:asciiTheme="minorHAnsi" w:hAnsiTheme="minorHAnsi" w:cstheme="minorHAnsi"/>
        </w:rPr>
      </w:pPr>
      <w:r w:rsidRPr="00BC2989">
        <w:rPr>
          <w:rFonts w:asciiTheme="minorHAnsi" w:hAnsiTheme="minorHAnsi" w:cstheme="minorHAnsi"/>
        </w:rPr>
        <w:t xml:space="preserve">Name of the post-secondary institution delivering </w:t>
      </w:r>
      <w:r w:rsidR="00BC2989" w:rsidRPr="00BC2989">
        <w:rPr>
          <w:rFonts w:asciiTheme="minorHAnsi" w:hAnsiTheme="minorHAnsi" w:cstheme="minorHAnsi"/>
        </w:rPr>
        <w:t>some/all</w:t>
      </w:r>
      <w:r w:rsidRPr="00BC2989">
        <w:rPr>
          <w:rFonts w:asciiTheme="minorHAnsi" w:hAnsiTheme="minorHAnsi" w:cstheme="minorHAnsi"/>
        </w:rPr>
        <w:t xml:space="preserve"> the program at an additional site(s)</w:t>
      </w:r>
      <w:r w:rsidR="00BC2989" w:rsidRPr="00BC2989">
        <w:rPr>
          <w:rFonts w:asciiTheme="minorHAnsi" w:hAnsiTheme="minorHAnsi" w:cstheme="minorHAnsi"/>
        </w:rPr>
        <w:t>.</w:t>
      </w:r>
    </w:p>
    <w:p w14:paraId="74296BDC" w14:textId="255CEB84" w:rsidR="00523D07" w:rsidRPr="008A528D" w:rsidRDefault="00523D07" w:rsidP="00BC2989">
      <w:pPr>
        <w:pStyle w:val="ListParagraph"/>
        <w:numPr>
          <w:ilvl w:val="0"/>
          <w:numId w:val="7"/>
        </w:numPr>
        <w:spacing w:after="60" w:line="20" w:lineRule="atLeast"/>
        <w:rPr>
          <w:rFonts w:asciiTheme="minorHAnsi" w:hAnsiTheme="minorHAnsi" w:cstheme="minorHAnsi"/>
        </w:rPr>
      </w:pPr>
      <w:r w:rsidRPr="00BC2989">
        <w:rPr>
          <w:rFonts w:asciiTheme="minorHAnsi" w:hAnsiTheme="minorHAnsi" w:cstheme="minorHAnsi"/>
        </w:rPr>
        <w:t>Location of the site(s) (include a map of the site(s) as Appendix A</w:t>
      </w:r>
      <w:r w:rsidR="00BC2989" w:rsidRPr="00BC2989">
        <w:rPr>
          <w:rFonts w:asciiTheme="minorHAnsi" w:hAnsiTheme="minorHAnsi" w:cstheme="minorHAnsi"/>
        </w:rPr>
        <w:t>.</w:t>
      </w:r>
    </w:p>
    <w:p w14:paraId="741BCC1B" w14:textId="41A355DD" w:rsidR="00523D07" w:rsidRPr="009123C8" w:rsidRDefault="00523D07" w:rsidP="00BC2989">
      <w:pPr>
        <w:pStyle w:val="ListParagraph"/>
        <w:numPr>
          <w:ilvl w:val="0"/>
          <w:numId w:val="7"/>
        </w:numPr>
        <w:spacing w:after="60" w:line="20" w:lineRule="atLeast"/>
        <w:rPr>
          <w:rFonts w:asciiTheme="minorHAnsi" w:hAnsiTheme="minorHAnsi" w:cstheme="minorHAnsi"/>
        </w:rPr>
      </w:pPr>
      <w:r w:rsidRPr="008A528D">
        <w:rPr>
          <w:rFonts w:asciiTheme="minorHAnsi" w:hAnsiTheme="minorHAnsi" w:cstheme="minorHAnsi"/>
        </w:rPr>
        <w:t>Courses in the program under review offered at the site</w:t>
      </w:r>
      <w:r w:rsidR="00BC2989" w:rsidRPr="00BC2989">
        <w:rPr>
          <w:rFonts w:asciiTheme="minorHAnsi" w:hAnsiTheme="minorHAnsi" w:cstheme="minorHAnsi"/>
        </w:rPr>
        <w:t>.</w:t>
      </w:r>
    </w:p>
    <w:p w14:paraId="69722B4E" w14:textId="78C3FF4A" w:rsidR="00523D07" w:rsidRPr="008A528D" w:rsidRDefault="00523D07" w:rsidP="00BC2989">
      <w:pPr>
        <w:pStyle w:val="ListParagraph"/>
        <w:numPr>
          <w:ilvl w:val="0"/>
          <w:numId w:val="7"/>
        </w:numPr>
        <w:spacing w:after="60" w:line="20" w:lineRule="atLeast"/>
        <w:rPr>
          <w:rFonts w:asciiTheme="minorHAnsi" w:hAnsiTheme="minorHAnsi" w:cstheme="minorHAnsi"/>
        </w:rPr>
      </w:pPr>
      <w:r w:rsidRPr="009123C8">
        <w:rPr>
          <w:rFonts w:asciiTheme="minorHAnsi" w:hAnsiTheme="minorHAnsi" w:cstheme="minorHAnsi"/>
        </w:rPr>
        <w:t>Total number of students taking one or more courses in the program under review at the site</w:t>
      </w:r>
      <w:r w:rsidR="00BC2989" w:rsidRPr="00BC2989">
        <w:rPr>
          <w:rFonts w:asciiTheme="minorHAnsi" w:hAnsiTheme="minorHAnsi" w:cstheme="minorHAnsi"/>
        </w:rPr>
        <w:t>.</w:t>
      </w:r>
    </w:p>
    <w:p w14:paraId="5BF44725" w14:textId="77777777" w:rsidR="00523D07" w:rsidRPr="009123C8" w:rsidRDefault="00523D07" w:rsidP="00523D07">
      <w:pPr>
        <w:pStyle w:val="ListParagraph"/>
        <w:spacing w:before="60" w:after="60"/>
        <w:ind w:left="1140"/>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1974"/>
        <w:gridCol w:w="1913"/>
        <w:gridCol w:w="1922"/>
        <w:gridCol w:w="1896"/>
        <w:gridCol w:w="1645"/>
      </w:tblGrid>
      <w:tr w:rsidR="00523D07" w:rsidRPr="007E6726" w14:paraId="18ECDB6D" w14:textId="77777777" w:rsidTr="007474FD">
        <w:tc>
          <w:tcPr>
            <w:tcW w:w="1974" w:type="dxa"/>
            <w:shd w:val="clear" w:color="auto" w:fill="F2F2F2" w:themeFill="background1" w:themeFillShade="F2"/>
          </w:tcPr>
          <w:p w14:paraId="455A414A" w14:textId="107C9258" w:rsidR="00523D07" w:rsidRPr="00BC2989" w:rsidRDefault="00523D07" w:rsidP="007474FD">
            <w:pPr>
              <w:spacing w:before="60" w:after="60"/>
              <w:rPr>
                <w:rFonts w:asciiTheme="minorHAnsi" w:hAnsiTheme="minorHAnsi" w:cstheme="minorHAnsi"/>
              </w:rPr>
            </w:pPr>
            <w:r w:rsidRPr="00BC2989">
              <w:rPr>
                <w:rFonts w:asciiTheme="minorHAnsi" w:hAnsiTheme="minorHAnsi" w:cstheme="minorHAnsi"/>
              </w:rPr>
              <w:t>Post-</w:t>
            </w:r>
            <w:r w:rsidR="00BC2989">
              <w:rPr>
                <w:rFonts w:asciiTheme="minorHAnsi" w:hAnsiTheme="minorHAnsi" w:cstheme="minorHAnsi"/>
              </w:rPr>
              <w:t>s</w:t>
            </w:r>
            <w:r w:rsidRPr="00BC2989">
              <w:rPr>
                <w:rFonts w:asciiTheme="minorHAnsi" w:hAnsiTheme="minorHAnsi" w:cstheme="minorHAnsi"/>
              </w:rPr>
              <w:t xml:space="preserve">econdary </w:t>
            </w:r>
            <w:r w:rsidR="00BC2989">
              <w:rPr>
                <w:rFonts w:asciiTheme="minorHAnsi" w:hAnsiTheme="minorHAnsi" w:cstheme="minorHAnsi"/>
              </w:rPr>
              <w:t>i</w:t>
            </w:r>
            <w:r w:rsidRPr="00BC2989">
              <w:rPr>
                <w:rFonts w:asciiTheme="minorHAnsi" w:hAnsiTheme="minorHAnsi" w:cstheme="minorHAnsi"/>
              </w:rPr>
              <w:t>nstitution</w:t>
            </w:r>
          </w:p>
        </w:tc>
        <w:tc>
          <w:tcPr>
            <w:tcW w:w="1913" w:type="dxa"/>
            <w:shd w:val="clear" w:color="auto" w:fill="F2F2F2" w:themeFill="background1" w:themeFillShade="F2"/>
          </w:tcPr>
          <w:p w14:paraId="32878E79" w14:textId="1606E73A" w:rsidR="00523D07" w:rsidRPr="00BC2989" w:rsidRDefault="00523D07" w:rsidP="007474FD">
            <w:pPr>
              <w:spacing w:before="60" w:after="60"/>
              <w:rPr>
                <w:rFonts w:asciiTheme="minorHAnsi" w:hAnsiTheme="minorHAnsi" w:cstheme="minorHAnsi"/>
              </w:rPr>
            </w:pPr>
            <w:r w:rsidRPr="00BC2989">
              <w:rPr>
                <w:rFonts w:asciiTheme="minorHAnsi" w:hAnsiTheme="minorHAnsi" w:cstheme="minorHAnsi"/>
              </w:rPr>
              <w:t xml:space="preserve">Program </w:t>
            </w:r>
            <w:r w:rsidR="00BC2989">
              <w:rPr>
                <w:rFonts w:asciiTheme="minorHAnsi" w:hAnsiTheme="minorHAnsi" w:cstheme="minorHAnsi"/>
              </w:rPr>
              <w:t>n</w:t>
            </w:r>
            <w:r w:rsidRPr="00BC2989">
              <w:rPr>
                <w:rFonts w:asciiTheme="minorHAnsi" w:hAnsiTheme="minorHAnsi" w:cstheme="minorHAnsi"/>
              </w:rPr>
              <w:t>ame</w:t>
            </w:r>
          </w:p>
        </w:tc>
        <w:tc>
          <w:tcPr>
            <w:tcW w:w="1922" w:type="dxa"/>
            <w:shd w:val="clear" w:color="auto" w:fill="F2F2F2" w:themeFill="background1" w:themeFillShade="F2"/>
          </w:tcPr>
          <w:p w14:paraId="15718297" w14:textId="21E16AD2" w:rsidR="00523D07" w:rsidRPr="00BC2989" w:rsidRDefault="00523D07" w:rsidP="007474FD">
            <w:pPr>
              <w:spacing w:before="60" w:after="60"/>
              <w:rPr>
                <w:rFonts w:asciiTheme="minorHAnsi" w:hAnsiTheme="minorHAnsi" w:cstheme="minorHAnsi"/>
              </w:rPr>
            </w:pPr>
            <w:r w:rsidRPr="00BC2989">
              <w:rPr>
                <w:rFonts w:asciiTheme="minorHAnsi" w:hAnsiTheme="minorHAnsi" w:cstheme="minorHAnsi"/>
              </w:rPr>
              <w:t xml:space="preserve">Location of </w:t>
            </w:r>
            <w:r w:rsidR="00BC2989">
              <w:rPr>
                <w:rFonts w:asciiTheme="minorHAnsi" w:hAnsiTheme="minorHAnsi" w:cstheme="minorHAnsi"/>
              </w:rPr>
              <w:t>s</w:t>
            </w:r>
            <w:r w:rsidRPr="00BC2989">
              <w:rPr>
                <w:rFonts w:asciiTheme="minorHAnsi" w:hAnsiTheme="minorHAnsi" w:cstheme="minorHAnsi"/>
              </w:rPr>
              <w:t>ite</w:t>
            </w:r>
          </w:p>
        </w:tc>
        <w:tc>
          <w:tcPr>
            <w:tcW w:w="1896" w:type="dxa"/>
            <w:shd w:val="clear" w:color="auto" w:fill="F2F2F2" w:themeFill="background1" w:themeFillShade="F2"/>
          </w:tcPr>
          <w:p w14:paraId="3EAB8B09" w14:textId="569F3324" w:rsidR="00523D07" w:rsidRPr="00BC2989" w:rsidRDefault="00523D07" w:rsidP="007474FD">
            <w:pPr>
              <w:spacing w:before="60" w:after="60"/>
              <w:rPr>
                <w:rFonts w:asciiTheme="minorHAnsi" w:hAnsiTheme="minorHAnsi" w:cstheme="minorHAnsi"/>
              </w:rPr>
            </w:pPr>
            <w:r w:rsidRPr="00BC2989">
              <w:rPr>
                <w:rFonts w:asciiTheme="minorHAnsi" w:hAnsiTheme="minorHAnsi" w:cstheme="minorHAnsi"/>
              </w:rPr>
              <w:t xml:space="preserve">Courses </w:t>
            </w:r>
            <w:r w:rsidR="00BC2989">
              <w:rPr>
                <w:rFonts w:asciiTheme="minorHAnsi" w:hAnsiTheme="minorHAnsi" w:cstheme="minorHAnsi"/>
              </w:rPr>
              <w:t>o</w:t>
            </w:r>
            <w:r w:rsidRPr="00BC2989">
              <w:rPr>
                <w:rFonts w:asciiTheme="minorHAnsi" w:hAnsiTheme="minorHAnsi" w:cstheme="minorHAnsi"/>
              </w:rPr>
              <w:t xml:space="preserve">ffered &amp; </w:t>
            </w:r>
            <w:r w:rsidR="00BC2989">
              <w:rPr>
                <w:rFonts w:asciiTheme="minorHAnsi" w:hAnsiTheme="minorHAnsi" w:cstheme="minorHAnsi"/>
              </w:rPr>
              <w:t>d</w:t>
            </w:r>
            <w:r w:rsidRPr="00BC2989">
              <w:rPr>
                <w:rFonts w:asciiTheme="minorHAnsi" w:hAnsiTheme="minorHAnsi" w:cstheme="minorHAnsi"/>
              </w:rPr>
              <w:t xml:space="preserve">elivery </w:t>
            </w:r>
            <w:r w:rsidR="00BC2989">
              <w:rPr>
                <w:rFonts w:asciiTheme="minorHAnsi" w:hAnsiTheme="minorHAnsi" w:cstheme="minorHAnsi"/>
              </w:rPr>
              <w:t>m</w:t>
            </w:r>
            <w:r w:rsidRPr="00BC2989">
              <w:rPr>
                <w:rFonts w:asciiTheme="minorHAnsi" w:hAnsiTheme="minorHAnsi" w:cstheme="minorHAnsi"/>
              </w:rPr>
              <w:t>odality</w:t>
            </w:r>
          </w:p>
        </w:tc>
        <w:tc>
          <w:tcPr>
            <w:tcW w:w="1645" w:type="dxa"/>
            <w:shd w:val="clear" w:color="auto" w:fill="F2F2F2" w:themeFill="background1" w:themeFillShade="F2"/>
          </w:tcPr>
          <w:p w14:paraId="5601AA3D" w14:textId="3479CE4F" w:rsidR="00523D07" w:rsidRPr="007E6726" w:rsidRDefault="00523D07" w:rsidP="007474FD">
            <w:pPr>
              <w:spacing w:before="60" w:after="60"/>
              <w:rPr>
                <w:rFonts w:asciiTheme="minorHAnsi" w:hAnsiTheme="minorHAnsi" w:cstheme="minorHAnsi"/>
              </w:rPr>
            </w:pPr>
            <w:r w:rsidRPr="00BC2989">
              <w:rPr>
                <w:rFonts w:asciiTheme="minorHAnsi" w:hAnsiTheme="minorHAnsi" w:cstheme="minorHAnsi"/>
              </w:rPr>
              <w:t xml:space="preserve">Number of </w:t>
            </w:r>
            <w:r w:rsidR="00BC2989">
              <w:rPr>
                <w:rFonts w:asciiTheme="minorHAnsi" w:hAnsiTheme="minorHAnsi" w:cstheme="minorHAnsi"/>
              </w:rPr>
              <w:t>s</w:t>
            </w:r>
            <w:r w:rsidRPr="00BC2989">
              <w:rPr>
                <w:rFonts w:asciiTheme="minorHAnsi" w:hAnsiTheme="minorHAnsi" w:cstheme="minorHAnsi"/>
              </w:rPr>
              <w:t>tudents</w:t>
            </w:r>
          </w:p>
        </w:tc>
      </w:tr>
      <w:tr w:rsidR="00523D07" w:rsidRPr="007E6726" w14:paraId="2E9C80C7" w14:textId="77777777" w:rsidTr="00974E4C">
        <w:trPr>
          <w:trHeight w:val="558"/>
        </w:trPr>
        <w:tc>
          <w:tcPr>
            <w:tcW w:w="1974" w:type="dxa"/>
          </w:tcPr>
          <w:p w14:paraId="51AAA256" w14:textId="77777777" w:rsidR="00523D07" w:rsidRPr="007E6726" w:rsidRDefault="00523D07" w:rsidP="007474FD">
            <w:pPr>
              <w:spacing w:before="60" w:after="60"/>
              <w:rPr>
                <w:rFonts w:asciiTheme="minorHAnsi" w:hAnsiTheme="minorHAnsi" w:cstheme="minorHAnsi"/>
              </w:rPr>
            </w:pPr>
          </w:p>
        </w:tc>
        <w:tc>
          <w:tcPr>
            <w:tcW w:w="1913" w:type="dxa"/>
          </w:tcPr>
          <w:p w14:paraId="1A22B0DC" w14:textId="77777777" w:rsidR="00523D07" w:rsidRPr="007E6726" w:rsidRDefault="00523D07" w:rsidP="007474FD">
            <w:pPr>
              <w:spacing w:before="60" w:after="60"/>
              <w:rPr>
                <w:rFonts w:asciiTheme="minorHAnsi" w:hAnsiTheme="minorHAnsi" w:cstheme="minorHAnsi"/>
              </w:rPr>
            </w:pPr>
          </w:p>
        </w:tc>
        <w:tc>
          <w:tcPr>
            <w:tcW w:w="1922" w:type="dxa"/>
          </w:tcPr>
          <w:p w14:paraId="3FE7A5D0" w14:textId="77777777" w:rsidR="00523D07" w:rsidRPr="007E6726" w:rsidRDefault="00523D07" w:rsidP="007474FD">
            <w:pPr>
              <w:spacing w:before="60" w:after="60"/>
              <w:rPr>
                <w:rFonts w:asciiTheme="minorHAnsi" w:hAnsiTheme="minorHAnsi" w:cstheme="minorHAnsi"/>
              </w:rPr>
            </w:pPr>
          </w:p>
        </w:tc>
        <w:tc>
          <w:tcPr>
            <w:tcW w:w="1896" w:type="dxa"/>
          </w:tcPr>
          <w:p w14:paraId="34D0F7C0" w14:textId="77777777" w:rsidR="00523D07" w:rsidRPr="007E6726" w:rsidRDefault="00523D07" w:rsidP="007474FD">
            <w:pPr>
              <w:spacing w:before="60" w:after="60"/>
              <w:rPr>
                <w:rFonts w:asciiTheme="minorHAnsi" w:hAnsiTheme="minorHAnsi" w:cstheme="minorHAnsi"/>
              </w:rPr>
            </w:pPr>
          </w:p>
        </w:tc>
        <w:tc>
          <w:tcPr>
            <w:tcW w:w="1645" w:type="dxa"/>
          </w:tcPr>
          <w:p w14:paraId="4FBD5CC3" w14:textId="77777777" w:rsidR="00523D07" w:rsidRPr="007E6726" w:rsidRDefault="00523D07" w:rsidP="007474FD">
            <w:pPr>
              <w:spacing w:before="60" w:after="60"/>
              <w:rPr>
                <w:rFonts w:asciiTheme="minorHAnsi" w:hAnsiTheme="minorHAnsi" w:cstheme="minorHAnsi"/>
              </w:rPr>
            </w:pPr>
          </w:p>
        </w:tc>
      </w:tr>
      <w:tr w:rsidR="00523D07" w:rsidRPr="007E6726" w14:paraId="4EB6AB6F" w14:textId="77777777" w:rsidTr="00974E4C">
        <w:trPr>
          <w:trHeight w:val="552"/>
        </w:trPr>
        <w:tc>
          <w:tcPr>
            <w:tcW w:w="1974" w:type="dxa"/>
          </w:tcPr>
          <w:p w14:paraId="45052743" w14:textId="77777777" w:rsidR="00523D07" w:rsidRPr="007E6726" w:rsidRDefault="00523D07" w:rsidP="007474FD">
            <w:pPr>
              <w:spacing w:before="60" w:after="60"/>
              <w:rPr>
                <w:rFonts w:asciiTheme="minorHAnsi" w:hAnsiTheme="minorHAnsi" w:cstheme="minorHAnsi"/>
              </w:rPr>
            </w:pPr>
          </w:p>
        </w:tc>
        <w:tc>
          <w:tcPr>
            <w:tcW w:w="1913" w:type="dxa"/>
          </w:tcPr>
          <w:p w14:paraId="71C00E6D" w14:textId="77777777" w:rsidR="00523D07" w:rsidRPr="007E6726" w:rsidRDefault="00523D07" w:rsidP="007474FD">
            <w:pPr>
              <w:spacing w:before="60" w:after="60"/>
              <w:rPr>
                <w:rFonts w:asciiTheme="minorHAnsi" w:hAnsiTheme="minorHAnsi" w:cstheme="minorHAnsi"/>
              </w:rPr>
            </w:pPr>
          </w:p>
        </w:tc>
        <w:tc>
          <w:tcPr>
            <w:tcW w:w="1922" w:type="dxa"/>
          </w:tcPr>
          <w:p w14:paraId="6FF66AAC" w14:textId="77777777" w:rsidR="00523D07" w:rsidRPr="007E6726" w:rsidRDefault="00523D07" w:rsidP="007474FD">
            <w:pPr>
              <w:spacing w:before="60" w:after="60"/>
              <w:rPr>
                <w:rFonts w:asciiTheme="minorHAnsi" w:hAnsiTheme="minorHAnsi" w:cstheme="minorHAnsi"/>
              </w:rPr>
            </w:pPr>
          </w:p>
        </w:tc>
        <w:tc>
          <w:tcPr>
            <w:tcW w:w="1896" w:type="dxa"/>
          </w:tcPr>
          <w:p w14:paraId="5B674B15" w14:textId="77777777" w:rsidR="00523D07" w:rsidRPr="007E6726" w:rsidRDefault="00523D07" w:rsidP="007474FD">
            <w:pPr>
              <w:spacing w:before="60" w:after="60"/>
              <w:rPr>
                <w:rFonts w:asciiTheme="minorHAnsi" w:hAnsiTheme="minorHAnsi" w:cstheme="minorHAnsi"/>
              </w:rPr>
            </w:pPr>
          </w:p>
        </w:tc>
        <w:tc>
          <w:tcPr>
            <w:tcW w:w="1645" w:type="dxa"/>
          </w:tcPr>
          <w:p w14:paraId="24B8558C" w14:textId="77777777" w:rsidR="00523D07" w:rsidRPr="007E6726" w:rsidRDefault="00523D07" w:rsidP="007474FD">
            <w:pPr>
              <w:spacing w:before="60" w:after="60"/>
              <w:rPr>
                <w:rFonts w:asciiTheme="minorHAnsi" w:hAnsiTheme="minorHAnsi" w:cstheme="minorHAnsi"/>
              </w:rPr>
            </w:pPr>
          </w:p>
        </w:tc>
      </w:tr>
      <w:tr w:rsidR="00523D07" w:rsidRPr="007E6726" w14:paraId="7B306FF3" w14:textId="77777777" w:rsidTr="00974E4C">
        <w:trPr>
          <w:trHeight w:val="546"/>
        </w:trPr>
        <w:tc>
          <w:tcPr>
            <w:tcW w:w="1974" w:type="dxa"/>
          </w:tcPr>
          <w:p w14:paraId="50DB976B" w14:textId="77777777" w:rsidR="00523D07" w:rsidRPr="007E6726" w:rsidRDefault="00523D07" w:rsidP="007474FD">
            <w:pPr>
              <w:spacing w:before="60" w:after="60"/>
              <w:rPr>
                <w:rFonts w:asciiTheme="minorHAnsi" w:hAnsiTheme="minorHAnsi" w:cstheme="minorHAnsi"/>
              </w:rPr>
            </w:pPr>
          </w:p>
        </w:tc>
        <w:tc>
          <w:tcPr>
            <w:tcW w:w="1913" w:type="dxa"/>
          </w:tcPr>
          <w:p w14:paraId="134CB266" w14:textId="77777777" w:rsidR="00523D07" w:rsidRPr="007E6726" w:rsidRDefault="00523D07" w:rsidP="007474FD">
            <w:pPr>
              <w:spacing w:before="60" w:after="60"/>
              <w:rPr>
                <w:rFonts w:asciiTheme="minorHAnsi" w:hAnsiTheme="minorHAnsi" w:cstheme="minorHAnsi"/>
              </w:rPr>
            </w:pPr>
          </w:p>
        </w:tc>
        <w:tc>
          <w:tcPr>
            <w:tcW w:w="1922" w:type="dxa"/>
          </w:tcPr>
          <w:p w14:paraId="0064B452" w14:textId="77777777" w:rsidR="00523D07" w:rsidRPr="007E6726" w:rsidRDefault="00523D07" w:rsidP="007474FD">
            <w:pPr>
              <w:spacing w:before="60" w:after="60"/>
              <w:rPr>
                <w:rFonts w:asciiTheme="minorHAnsi" w:hAnsiTheme="minorHAnsi" w:cstheme="minorHAnsi"/>
              </w:rPr>
            </w:pPr>
          </w:p>
        </w:tc>
        <w:tc>
          <w:tcPr>
            <w:tcW w:w="1896" w:type="dxa"/>
          </w:tcPr>
          <w:p w14:paraId="32666949" w14:textId="77777777" w:rsidR="00523D07" w:rsidRPr="007E6726" w:rsidRDefault="00523D07" w:rsidP="007474FD">
            <w:pPr>
              <w:spacing w:before="60" w:after="60"/>
              <w:rPr>
                <w:rFonts w:asciiTheme="minorHAnsi" w:hAnsiTheme="minorHAnsi" w:cstheme="minorHAnsi"/>
              </w:rPr>
            </w:pPr>
          </w:p>
        </w:tc>
        <w:tc>
          <w:tcPr>
            <w:tcW w:w="1645" w:type="dxa"/>
          </w:tcPr>
          <w:p w14:paraId="1DE1D18A" w14:textId="77777777" w:rsidR="00523D07" w:rsidRPr="007E6726" w:rsidRDefault="00523D07" w:rsidP="007474FD">
            <w:pPr>
              <w:spacing w:before="60" w:after="60"/>
              <w:rPr>
                <w:rFonts w:asciiTheme="minorHAnsi" w:hAnsiTheme="minorHAnsi" w:cstheme="minorHAnsi"/>
              </w:rPr>
            </w:pPr>
          </w:p>
        </w:tc>
      </w:tr>
      <w:tr w:rsidR="00523D07" w:rsidRPr="007E6726" w14:paraId="14285196" w14:textId="77777777" w:rsidTr="00974E4C">
        <w:trPr>
          <w:trHeight w:val="568"/>
        </w:trPr>
        <w:tc>
          <w:tcPr>
            <w:tcW w:w="1974" w:type="dxa"/>
          </w:tcPr>
          <w:p w14:paraId="0C43AECC" w14:textId="77777777" w:rsidR="00523D07" w:rsidRPr="007E6726" w:rsidRDefault="00523D07" w:rsidP="007474FD">
            <w:pPr>
              <w:spacing w:before="60" w:after="60"/>
              <w:rPr>
                <w:rFonts w:asciiTheme="minorHAnsi" w:hAnsiTheme="minorHAnsi" w:cstheme="minorHAnsi"/>
              </w:rPr>
            </w:pPr>
          </w:p>
        </w:tc>
        <w:tc>
          <w:tcPr>
            <w:tcW w:w="1913" w:type="dxa"/>
          </w:tcPr>
          <w:p w14:paraId="1B9582C8" w14:textId="77777777" w:rsidR="00523D07" w:rsidRPr="007E6726" w:rsidRDefault="00523D07" w:rsidP="007474FD">
            <w:pPr>
              <w:spacing w:before="60" w:after="60"/>
              <w:rPr>
                <w:rFonts w:asciiTheme="minorHAnsi" w:hAnsiTheme="minorHAnsi" w:cstheme="minorHAnsi"/>
              </w:rPr>
            </w:pPr>
          </w:p>
        </w:tc>
        <w:tc>
          <w:tcPr>
            <w:tcW w:w="1922" w:type="dxa"/>
          </w:tcPr>
          <w:p w14:paraId="51C6EEBF" w14:textId="77777777" w:rsidR="00523D07" w:rsidRPr="007E6726" w:rsidRDefault="00523D07" w:rsidP="007474FD">
            <w:pPr>
              <w:spacing w:before="60" w:after="60"/>
              <w:rPr>
                <w:rFonts w:asciiTheme="minorHAnsi" w:hAnsiTheme="minorHAnsi" w:cstheme="minorHAnsi"/>
              </w:rPr>
            </w:pPr>
          </w:p>
        </w:tc>
        <w:tc>
          <w:tcPr>
            <w:tcW w:w="1896" w:type="dxa"/>
          </w:tcPr>
          <w:p w14:paraId="57C20926" w14:textId="77777777" w:rsidR="00523D07" w:rsidRPr="007E6726" w:rsidRDefault="00523D07" w:rsidP="007474FD">
            <w:pPr>
              <w:spacing w:before="60" w:after="60"/>
              <w:rPr>
                <w:rFonts w:asciiTheme="minorHAnsi" w:hAnsiTheme="minorHAnsi" w:cstheme="minorHAnsi"/>
              </w:rPr>
            </w:pPr>
          </w:p>
        </w:tc>
        <w:tc>
          <w:tcPr>
            <w:tcW w:w="1645" w:type="dxa"/>
          </w:tcPr>
          <w:p w14:paraId="49E5E8FF" w14:textId="77777777" w:rsidR="00523D07" w:rsidRPr="007E6726" w:rsidRDefault="00523D07" w:rsidP="007474FD">
            <w:pPr>
              <w:spacing w:before="60" w:after="60"/>
              <w:rPr>
                <w:rFonts w:asciiTheme="minorHAnsi" w:hAnsiTheme="minorHAnsi" w:cstheme="minorHAnsi"/>
              </w:rPr>
            </w:pPr>
          </w:p>
        </w:tc>
      </w:tr>
    </w:tbl>
    <w:p w14:paraId="368C08B9" w14:textId="2E325A52" w:rsidR="00523D07" w:rsidRDefault="00523D07" w:rsidP="00523D07">
      <w:pPr>
        <w:spacing w:before="60" w:after="60"/>
        <w:rPr>
          <w:rFonts w:cstheme="minorHAnsi"/>
          <w:sz w:val="20"/>
          <w:szCs w:val="20"/>
        </w:rPr>
      </w:pPr>
    </w:p>
    <w:p w14:paraId="5CBFC0F2" w14:textId="4359F6DB" w:rsidR="00974E4C" w:rsidRDefault="00974E4C" w:rsidP="00523D07">
      <w:pPr>
        <w:spacing w:before="60" w:after="60"/>
        <w:rPr>
          <w:rFonts w:cstheme="minorHAnsi"/>
          <w:sz w:val="20"/>
          <w:szCs w:val="20"/>
        </w:rPr>
      </w:pPr>
    </w:p>
    <w:p w14:paraId="6D5FFB75" w14:textId="163EB7C9" w:rsidR="00974E4C" w:rsidRDefault="00974E4C" w:rsidP="00523D07">
      <w:pPr>
        <w:spacing w:before="60" w:after="60"/>
        <w:rPr>
          <w:rFonts w:cstheme="minorHAnsi"/>
          <w:sz w:val="20"/>
          <w:szCs w:val="20"/>
        </w:rPr>
      </w:pPr>
    </w:p>
    <w:p w14:paraId="2E678A7D" w14:textId="77777777" w:rsidR="00974E4C" w:rsidRPr="00BC2989" w:rsidRDefault="00974E4C" w:rsidP="00523D07">
      <w:pPr>
        <w:spacing w:before="60" w:after="60"/>
        <w:rPr>
          <w:rFonts w:cstheme="minorHAnsi"/>
          <w:sz w:val="20"/>
          <w:szCs w:val="20"/>
        </w:rPr>
      </w:pPr>
    </w:p>
    <w:p w14:paraId="03A7704F" w14:textId="1FA17B8D" w:rsidR="00974E4C" w:rsidRPr="00974E4C" w:rsidRDefault="00974E4C" w:rsidP="00974E4C">
      <w:pPr>
        <w:pStyle w:val="ListParagraph"/>
        <w:numPr>
          <w:ilvl w:val="1"/>
          <w:numId w:val="15"/>
        </w:numPr>
      </w:pPr>
      <w:r w:rsidRPr="00974E4C">
        <w:rPr>
          <w:rFonts w:cstheme="minorHAnsi"/>
          <w:b/>
          <w:noProof/>
        </w:rPr>
        <w:lastRenderedPageBreak/>
        <mc:AlternateContent>
          <mc:Choice Requires="wps">
            <w:drawing>
              <wp:anchor distT="45720" distB="45720" distL="114300" distR="114300" simplePos="0" relativeHeight="251659264" behindDoc="0" locked="0" layoutInCell="1" allowOverlap="1" wp14:anchorId="3C82D60E" wp14:editId="49BF53FD">
                <wp:simplePos x="0" y="0"/>
                <wp:positionH relativeFrom="margin">
                  <wp:posOffset>0</wp:posOffset>
                </wp:positionH>
                <wp:positionV relativeFrom="paragraph">
                  <wp:posOffset>681355</wp:posOffset>
                </wp:positionV>
                <wp:extent cx="5908675" cy="7203440"/>
                <wp:effectExtent l="0" t="0" r="158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7203440"/>
                        </a:xfrm>
                        <a:prstGeom prst="rect">
                          <a:avLst/>
                        </a:prstGeom>
                        <a:solidFill>
                          <a:srgbClr val="FFFFFF"/>
                        </a:solidFill>
                        <a:ln w="9525">
                          <a:solidFill>
                            <a:srgbClr val="000000"/>
                          </a:solidFill>
                          <a:miter lim="800000"/>
                          <a:headEnd/>
                          <a:tailEnd/>
                        </a:ln>
                      </wps:spPr>
                      <wps:txbx>
                        <w:txbxContent>
                          <w:p w14:paraId="34111938" w14:textId="77777777" w:rsidR="00974E4C" w:rsidRDefault="00974E4C" w:rsidP="00974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2D60E" id="_x0000_t202" coordsize="21600,21600" o:spt="202" path="m,l,21600r21600,l21600,xe">
                <v:stroke joinstyle="miter"/>
                <v:path gradientshapeok="t" o:connecttype="rect"/>
              </v:shapetype>
              <v:shape id="Text Box 2" o:spid="_x0000_s1026" type="#_x0000_t202" style="position:absolute;left:0;text-align:left;margin-left:0;margin-top:53.65pt;width:465.25pt;height:56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">
                <v:textbox>
                  <w:txbxContent>
                    <w:p w14:paraId="34111938" w14:textId="77777777" w:rsidR="00974E4C" w:rsidRDefault="00974E4C" w:rsidP="00974E4C"/>
                  </w:txbxContent>
                </v:textbox>
                <w10:wrap type="square" anchorx="margin"/>
              </v:shape>
            </w:pict>
          </mc:Fallback>
        </mc:AlternateContent>
      </w:r>
      <w:r w:rsidR="00523D07" w:rsidRPr="00BC2989">
        <w:t xml:space="preserve">Please provide a narrative overview description of the nursing education programs to be reviewed. If one or more are delivered collaboratively or at additional </w:t>
      </w:r>
      <w:proofErr w:type="gramStart"/>
      <w:r w:rsidR="00523D07" w:rsidRPr="00BC2989">
        <w:t>sites</w:t>
      </w:r>
      <w:proofErr w:type="gramEnd"/>
      <w:r w:rsidR="00523D07" w:rsidRPr="00BC2989">
        <w:t xml:space="preserve"> please provide a description of this in the narrative overview</w:t>
      </w:r>
      <w:r>
        <w:t xml:space="preserve"> box below.</w:t>
      </w:r>
    </w:p>
    <w:p w14:paraId="5F93BDF3" w14:textId="77777777" w:rsidR="00523D07" w:rsidRPr="00504369" w:rsidRDefault="00523D07" w:rsidP="00BC2989">
      <w:pPr>
        <w:spacing w:after="120" w:line="240" w:lineRule="auto"/>
        <w:rPr>
          <w:rFonts w:cstheme="minorHAnsi"/>
          <w:b/>
          <w:bCs/>
          <w:sz w:val="20"/>
          <w:szCs w:val="20"/>
        </w:rPr>
      </w:pPr>
      <w:r w:rsidRPr="00BC2989">
        <w:rPr>
          <w:rFonts w:cstheme="minorHAnsi"/>
          <w:b/>
          <w:sz w:val="24"/>
          <w:szCs w:val="24"/>
        </w:rPr>
        <w:lastRenderedPageBreak/>
        <w:t>PART Ill:</w:t>
      </w:r>
      <w:r w:rsidRPr="00BC2989">
        <w:rPr>
          <w:rFonts w:cstheme="minorHAnsi"/>
          <w:sz w:val="24"/>
          <w:szCs w:val="24"/>
        </w:rPr>
        <w:t xml:space="preserve"> </w:t>
      </w:r>
      <w:r w:rsidRPr="00BC2989">
        <w:rPr>
          <w:rFonts w:cstheme="minorHAnsi"/>
          <w:b/>
          <w:bCs/>
          <w:sz w:val="24"/>
          <w:szCs w:val="24"/>
        </w:rPr>
        <w:t xml:space="preserve">DESCRIPTION OF EDUCATIONAL UNIT(S) AND PROGRAM(S) </w:t>
      </w:r>
    </w:p>
    <w:p w14:paraId="6D18C3C0" w14:textId="5E9D7CF2" w:rsidR="00523D07" w:rsidRPr="00BC2989" w:rsidRDefault="00523D07" w:rsidP="00BC2989">
      <w:pPr>
        <w:spacing w:after="200" w:line="240" w:lineRule="auto"/>
        <w:rPr>
          <w:rFonts w:cstheme="minorHAnsi"/>
        </w:rPr>
      </w:pPr>
      <w:r w:rsidRPr="00BC2989">
        <w:rPr>
          <w:rFonts w:cstheme="minorHAnsi"/>
        </w:rPr>
        <w:t xml:space="preserve">In this section of application, information is requested on the educational unit(s) applying for an accreditation review and the education programs to be assessed. </w:t>
      </w:r>
    </w:p>
    <w:p w14:paraId="15276677" w14:textId="7DDA9404" w:rsidR="00523D07" w:rsidRPr="00BC2989" w:rsidRDefault="00523D07" w:rsidP="00BC2989">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rPr>
          <w:rFonts w:cstheme="minorHAnsi"/>
          <w:b/>
          <w:kern w:val="32"/>
        </w:rPr>
      </w:pPr>
      <w:r w:rsidRPr="004E3BB0">
        <w:rPr>
          <w:rFonts w:cstheme="minorHAnsi"/>
          <w:i/>
          <w:iCs/>
          <w:color w:val="FF0000"/>
        </w:rPr>
        <w:t xml:space="preserve">An </w:t>
      </w:r>
      <w:r w:rsidRPr="00BC2989">
        <w:rPr>
          <w:rFonts w:cstheme="minorHAnsi"/>
          <w:b/>
          <w:bCs/>
          <w:i/>
          <w:iCs/>
          <w:color w:val="FF0000"/>
        </w:rPr>
        <w:t>educational unit</w:t>
      </w:r>
      <w:r w:rsidRPr="004E3BB0">
        <w:rPr>
          <w:rFonts w:cstheme="minorHAnsi"/>
          <w:i/>
          <w:iCs/>
          <w:color w:val="FF0000"/>
        </w:rPr>
        <w:t xml:space="preserve"> refers to the </w:t>
      </w:r>
      <w:r w:rsidR="00DF063D" w:rsidRPr="004E3BB0">
        <w:rPr>
          <w:rFonts w:cstheme="minorHAnsi"/>
          <w:i/>
          <w:iCs/>
          <w:color w:val="FF0000"/>
        </w:rPr>
        <w:t>f</w:t>
      </w:r>
      <w:r w:rsidRPr="00327184">
        <w:rPr>
          <w:rFonts w:cstheme="minorHAnsi"/>
          <w:i/>
          <w:iCs/>
          <w:color w:val="FF0000"/>
        </w:rPr>
        <w:t xml:space="preserve">aculty, </w:t>
      </w:r>
      <w:r w:rsidR="00DF063D" w:rsidRPr="004E3BB0">
        <w:rPr>
          <w:rFonts w:cstheme="minorHAnsi"/>
          <w:i/>
          <w:iCs/>
          <w:color w:val="FF0000"/>
        </w:rPr>
        <w:t>s</w:t>
      </w:r>
      <w:r w:rsidRPr="00327184">
        <w:rPr>
          <w:rFonts w:cstheme="minorHAnsi"/>
          <w:i/>
          <w:iCs/>
          <w:color w:val="FF0000"/>
        </w:rPr>
        <w:t xml:space="preserve">chool, or </w:t>
      </w:r>
      <w:r w:rsidR="00DF063D" w:rsidRPr="004E3BB0">
        <w:rPr>
          <w:rFonts w:cstheme="minorHAnsi"/>
          <w:i/>
          <w:iCs/>
          <w:color w:val="FF0000"/>
        </w:rPr>
        <w:t>d</w:t>
      </w:r>
      <w:r w:rsidRPr="00327184">
        <w:rPr>
          <w:rFonts w:cstheme="minorHAnsi"/>
          <w:i/>
          <w:iCs/>
          <w:color w:val="FF0000"/>
        </w:rPr>
        <w:t xml:space="preserve">epartment of a post-secondary institution delivering part or </w:t>
      </w:r>
      <w:proofErr w:type="gramStart"/>
      <w:r w:rsidRPr="00327184">
        <w:rPr>
          <w:rFonts w:cstheme="minorHAnsi"/>
          <w:i/>
          <w:iCs/>
          <w:color w:val="FF0000"/>
        </w:rPr>
        <w:t>all of</w:t>
      </w:r>
      <w:proofErr w:type="gramEnd"/>
      <w:r w:rsidRPr="00327184">
        <w:rPr>
          <w:rFonts w:cstheme="minorHAnsi"/>
          <w:i/>
          <w:iCs/>
          <w:color w:val="FF0000"/>
        </w:rPr>
        <w:t xml:space="preserve"> a </w:t>
      </w:r>
      <w:r w:rsidR="00DF063D" w:rsidRPr="004E3BB0">
        <w:rPr>
          <w:rFonts w:cstheme="minorHAnsi"/>
          <w:i/>
          <w:iCs/>
          <w:color w:val="FF0000"/>
        </w:rPr>
        <w:t>b</w:t>
      </w:r>
      <w:r w:rsidRPr="00327184">
        <w:rPr>
          <w:rFonts w:cstheme="minorHAnsi"/>
          <w:i/>
          <w:iCs/>
          <w:color w:val="FF0000"/>
        </w:rPr>
        <w:t>accalaureate program of nursing</w:t>
      </w:r>
      <w:r w:rsidR="00DF063D" w:rsidRPr="004E3BB0">
        <w:rPr>
          <w:rFonts w:cstheme="minorHAnsi"/>
          <w:i/>
          <w:iCs/>
          <w:color w:val="FF0000"/>
        </w:rPr>
        <w:t xml:space="preserve">, </w:t>
      </w:r>
      <w:r w:rsidR="008A528D">
        <w:rPr>
          <w:rFonts w:cstheme="minorHAnsi"/>
          <w:i/>
          <w:iCs/>
          <w:color w:val="FF0000"/>
        </w:rPr>
        <w:t>and/</w:t>
      </w:r>
      <w:r w:rsidR="00DF063D" w:rsidRPr="004E3BB0">
        <w:rPr>
          <w:rFonts w:cstheme="minorHAnsi"/>
          <w:i/>
          <w:iCs/>
          <w:color w:val="FF0000"/>
        </w:rPr>
        <w:t xml:space="preserve">or </w:t>
      </w:r>
      <w:r w:rsidRPr="005C3395">
        <w:rPr>
          <w:rFonts w:cstheme="minorHAnsi"/>
          <w:i/>
          <w:iCs/>
          <w:color w:val="FF0000"/>
        </w:rPr>
        <w:t>an entry-to-practice master’s program</w:t>
      </w:r>
      <w:r w:rsidR="008A528D">
        <w:rPr>
          <w:rFonts w:cstheme="minorHAnsi"/>
          <w:i/>
          <w:iCs/>
          <w:color w:val="FF0000"/>
        </w:rPr>
        <w:t>.</w:t>
      </w:r>
      <w:r w:rsidR="005C3395" w:rsidRPr="00BC2989">
        <w:rPr>
          <w:rFonts w:cstheme="minorHAnsi"/>
          <w:b/>
          <w:kern w:val="32"/>
        </w:rPr>
        <w:t xml:space="preserve"> </w:t>
      </w:r>
    </w:p>
    <w:p w14:paraId="12F1B2FE" w14:textId="77777777" w:rsidR="004E3BB0" w:rsidRPr="00895D5B" w:rsidRDefault="004E3BB0" w:rsidP="00BC2989">
      <w:pPr>
        <w:pStyle w:val="ListParagraph"/>
        <w:spacing w:before="60" w:after="60"/>
        <w:ind w:left="360"/>
        <w:rPr>
          <w:rFonts w:asciiTheme="minorHAnsi" w:hAnsiTheme="minorHAnsi" w:cstheme="minorHAnsi"/>
          <w:kern w:val="32"/>
          <w:sz w:val="18"/>
          <w:szCs w:val="18"/>
        </w:rPr>
      </w:pPr>
    </w:p>
    <w:p w14:paraId="2392918A" w14:textId="1F931A98" w:rsidR="00523D07" w:rsidRPr="009123C8" w:rsidRDefault="00523D07" w:rsidP="00523D07">
      <w:pPr>
        <w:pStyle w:val="ListParagraph"/>
        <w:numPr>
          <w:ilvl w:val="1"/>
          <w:numId w:val="11"/>
        </w:numPr>
        <w:spacing w:before="60" w:after="60"/>
        <w:rPr>
          <w:rFonts w:asciiTheme="minorHAnsi" w:hAnsiTheme="minorHAnsi" w:cstheme="minorHAnsi"/>
          <w:kern w:val="32"/>
        </w:rPr>
      </w:pPr>
      <w:r w:rsidRPr="009123C8">
        <w:rPr>
          <w:rFonts w:asciiTheme="minorHAnsi" w:hAnsiTheme="minorHAnsi" w:cstheme="minorHAnsi"/>
          <w:kern w:val="32"/>
        </w:rPr>
        <w:t>Please provide the following information using the heading</w:t>
      </w:r>
      <w:r w:rsidR="003255CF">
        <w:rPr>
          <w:rFonts w:asciiTheme="minorHAnsi" w:hAnsiTheme="minorHAnsi" w:cstheme="minorHAnsi"/>
          <w:kern w:val="32"/>
        </w:rPr>
        <w:t>s</w:t>
      </w:r>
      <w:r w:rsidRPr="009123C8">
        <w:rPr>
          <w:rFonts w:asciiTheme="minorHAnsi" w:hAnsiTheme="minorHAnsi" w:cstheme="minorHAnsi"/>
          <w:kern w:val="32"/>
        </w:rPr>
        <w:t xml:space="preserve"> below for each </w:t>
      </w:r>
      <w:r w:rsidRPr="009123C8">
        <w:rPr>
          <w:rFonts w:asciiTheme="minorHAnsi" w:hAnsiTheme="minorHAnsi" w:cstheme="minorHAnsi"/>
          <w:kern w:val="32"/>
          <w:u w:val="single"/>
        </w:rPr>
        <w:t>educational unit</w:t>
      </w:r>
      <w:r w:rsidRPr="009123C8">
        <w:rPr>
          <w:rFonts w:asciiTheme="minorHAnsi" w:hAnsiTheme="minorHAnsi" w:cstheme="minorHAnsi"/>
          <w:kern w:val="32"/>
        </w:rPr>
        <w:t xml:space="preserve"> applying for an accreditation review.</w:t>
      </w:r>
    </w:p>
    <w:p w14:paraId="3E40F788" w14:textId="24E8F3C3" w:rsidR="00523D07" w:rsidRPr="003255CF" w:rsidRDefault="00523D07" w:rsidP="003255CF">
      <w:pPr>
        <w:pStyle w:val="ListParagraph"/>
        <w:numPr>
          <w:ilvl w:val="0"/>
          <w:numId w:val="3"/>
        </w:numPr>
        <w:spacing w:before="60" w:after="60"/>
        <w:rPr>
          <w:rFonts w:asciiTheme="minorHAnsi" w:hAnsiTheme="minorHAnsi" w:cstheme="minorHAnsi"/>
          <w:b/>
          <w:bCs/>
          <w:i/>
          <w:iCs/>
          <w:kern w:val="32"/>
        </w:rPr>
      </w:pPr>
      <w:r w:rsidRPr="003255CF">
        <w:rPr>
          <w:rFonts w:asciiTheme="minorHAnsi" w:hAnsiTheme="minorHAnsi" w:cstheme="minorHAnsi"/>
          <w:b/>
          <w:bCs/>
          <w:kern w:val="32"/>
        </w:rPr>
        <w:t xml:space="preserve">Leadership: </w:t>
      </w:r>
      <w:r w:rsidR="003255CF">
        <w:rPr>
          <w:rFonts w:asciiTheme="minorHAnsi" w:hAnsiTheme="minorHAnsi" w:cstheme="minorHAnsi"/>
          <w:b/>
          <w:bCs/>
          <w:kern w:val="32"/>
        </w:rPr>
        <w:t xml:space="preserve"> </w:t>
      </w:r>
      <w:r w:rsidRPr="003255CF">
        <w:rPr>
          <w:rFonts w:cstheme="minorHAnsi"/>
          <w:kern w:val="32"/>
        </w:rPr>
        <w:t>Briefly describe the administrative and leadership structure of the educational unit(s)</w:t>
      </w:r>
      <w:r w:rsidR="003255CF">
        <w:rPr>
          <w:rFonts w:cstheme="minorHAnsi"/>
          <w:kern w:val="32"/>
        </w:rPr>
        <w:t>.</w:t>
      </w:r>
    </w:p>
    <w:p w14:paraId="056A1F03" w14:textId="7F424BE0" w:rsidR="00523D07" w:rsidRPr="003255CF" w:rsidRDefault="00523D07" w:rsidP="003255CF">
      <w:pPr>
        <w:pStyle w:val="ListParagraph"/>
        <w:numPr>
          <w:ilvl w:val="0"/>
          <w:numId w:val="3"/>
        </w:numPr>
        <w:spacing w:before="60" w:after="60"/>
        <w:rPr>
          <w:rFonts w:asciiTheme="minorHAnsi" w:hAnsiTheme="minorHAnsi" w:cstheme="minorHAnsi"/>
          <w:b/>
          <w:bCs/>
          <w:i/>
          <w:iCs/>
          <w:kern w:val="32"/>
        </w:rPr>
      </w:pPr>
      <w:r w:rsidRPr="003255CF">
        <w:rPr>
          <w:rFonts w:asciiTheme="minorHAnsi" w:hAnsiTheme="minorHAnsi" w:cstheme="minorHAnsi"/>
          <w:b/>
          <w:bCs/>
          <w:kern w:val="32"/>
        </w:rPr>
        <w:t>Environment</w:t>
      </w:r>
      <w:r w:rsidR="003255CF">
        <w:rPr>
          <w:rFonts w:asciiTheme="minorHAnsi" w:hAnsiTheme="minorHAnsi" w:cstheme="minorHAnsi"/>
          <w:b/>
          <w:bCs/>
          <w:kern w:val="32"/>
        </w:rPr>
        <w:t xml:space="preserve">: </w:t>
      </w:r>
      <w:r w:rsidRPr="003255CF">
        <w:rPr>
          <w:rFonts w:cstheme="minorHAnsi"/>
          <w:kern w:val="32"/>
        </w:rPr>
        <w:t>Briefly situate the educational unit(s) on a rural – urban continuum (</w:t>
      </w:r>
      <w:r w:rsidR="003255CF" w:rsidRPr="003255CF">
        <w:rPr>
          <w:rFonts w:cstheme="minorHAnsi"/>
          <w:kern w:val="32"/>
        </w:rPr>
        <w:t>i.e.</w:t>
      </w:r>
      <w:r w:rsidRPr="003255CF">
        <w:rPr>
          <w:rFonts w:cstheme="minorHAnsi"/>
          <w:kern w:val="32"/>
        </w:rPr>
        <w:t xml:space="preserve"> remote, rural, small town/city, metropolitan environment).</w:t>
      </w:r>
    </w:p>
    <w:p w14:paraId="1B080544" w14:textId="5AC19703" w:rsidR="00523D07" w:rsidRPr="003255CF" w:rsidRDefault="00523D07" w:rsidP="003255CF">
      <w:pPr>
        <w:pStyle w:val="ListParagraph"/>
        <w:numPr>
          <w:ilvl w:val="0"/>
          <w:numId w:val="3"/>
        </w:numPr>
        <w:spacing w:before="60" w:after="60"/>
        <w:rPr>
          <w:rFonts w:asciiTheme="minorHAnsi" w:hAnsiTheme="minorHAnsi" w:cstheme="minorHAnsi"/>
          <w:b/>
          <w:bCs/>
          <w:i/>
          <w:iCs/>
          <w:kern w:val="32"/>
        </w:rPr>
      </w:pPr>
      <w:r w:rsidRPr="003255CF">
        <w:rPr>
          <w:rFonts w:asciiTheme="minorHAnsi" w:hAnsiTheme="minorHAnsi" w:cstheme="minorHAnsi"/>
          <w:b/>
          <w:bCs/>
          <w:kern w:val="32"/>
        </w:rPr>
        <w:t>Resources</w:t>
      </w:r>
      <w:r w:rsidR="003255CF">
        <w:rPr>
          <w:rFonts w:asciiTheme="minorHAnsi" w:hAnsiTheme="minorHAnsi" w:cstheme="minorHAnsi"/>
          <w:b/>
          <w:bCs/>
          <w:kern w:val="32"/>
        </w:rPr>
        <w:t xml:space="preserve"> </w:t>
      </w:r>
      <w:r w:rsidRPr="003255CF">
        <w:rPr>
          <w:rFonts w:cstheme="minorHAnsi"/>
          <w:kern w:val="32"/>
        </w:rPr>
        <w:t>Outline the learning resources that are made available to students</w:t>
      </w:r>
      <w:r w:rsidR="003255CF">
        <w:rPr>
          <w:rFonts w:cstheme="minorHAnsi"/>
          <w:kern w:val="32"/>
        </w:rPr>
        <w:t>,</w:t>
      </w:r>
      <w:r w:rsidRPr="003255CF">
        <w:rPr>
          <w:rFonts w:cstheme="minorHAnsi"/>
          <w:kern w:val="32"/>
        </w:rPr>
        <w:t xml:space="preserve"> including the library, access to a professional librarian, access to electronic information</w:t>
      </w:r>
      <w:r w:rsidR="003255CF">
        <w:rPr>
          <w:rFonts w:cstheme="minorHAnsi"/>
          <w:kern w:val="32"/>
        </w:rPr>
        <w:t>,</w:t>
      </w:r>
      <w:r w:rsidRPr="003255CF">
        <w:rPr>
          <w:rFonts w:cstheme="minorHAnsi"/>
          <w:kern w:val="32"/>
        </w:rPr>
        <w:t xml:space="preserve"> and learning laboratories in the educational unit(s).</w:t>
      </w:r>
    </w:p>
    <w:p w14:paraId="3B475435" w14:textId="212B4B59" w:rsidR="00523D07" w:rsidRPr="003255CF" w:rsidRDefault="00523D07" w:rsidP="003255CF">
      <w:pPr>
        <w:pStyle w:val="ListParagraph"/>
        <w:numPr>
          <w:ilvl w:val="0"/>
          <w:numId w:val="3"/>
        </w:numPr>
        <w:spacing w:before="60" w:after="60"/>
        <w:rPr>
          <w:rFonts w:asciiTheme="minorHAnsi" w:hAnsiTheme="minorHAnsi" w:cstheme="minorHAnsi"/>
          <w:b/>
          <w:bCs/>
          <w:i/>
          <w:iCs/>
          <w:kern w:val="32"/>
        </w:rPr>
      </w:pPr>
      <w:r w:rsidRPr="003255CF">
        <w:rPr>
          <w:rFonts w:asciiTheme="minorHAnsi" w:hAnsiTheme="minorHAnsi" w:cstheme="minorHAnsi"/>
          <w:b/>
          <w:bCs/>
          <w:kern w:val="32"/>
        </w:rPr>
        <w:t>Admissions</w:t>
      </w:r>
      <w:r w:rsidR="003255CF">
        <w:rPr>
          <w:rFonts w:asciiTheme="minorHAnsi" w:hAnsiTheme="minorHAnsi" w:cstheme="minorHAnsi"/>
          <w:b/>
          <w:bCs/>
          <w:kern w:val="32"/>
        </w:rPr>
        <w:t xml:space="preserve">: </w:t>
      </w:r>
      <w:r w:rsidRPr="003255CF">
        <w:rPr>
          <w:rFonts w:cstheme="minorHAnsi"/>
          <w:kern w:val="32"/>
        </w:rPr>
        <w:t>Outline the academic criteria and admission assessment process for each program to be reviewed.</w:t>
      </w:r>
    </w:p>
    <w:p w14:paraId="6671ECA6" w14:textId="34955FCF" w:rsidR="00523D07" w:rsidRPr="003255CF" w:rsidRDefault="00523D07" w:rsidP="003255CF">
      <w:pPr>
        <w:pStyle w:val="ListParagraph"/>
        <w:numPr>
          <w:ilvl w:val="0"/>
          <w:numId w:val="3"/>
        </w:numPr>
        <w:spacing w:before="60" w:after="60"/>
        <w:rPr>
          <w:rFonts w:asciiTheme="minorHAnsi" w:hAnsiTheme="minorHAnsi" w:cstheme="minorHAnsi"/>
          <w:b/>
          <w:bCs/>
          <w:kern w:val="32"/>
        </w:rPr>
      </w:pPr>
      <w:r w:rsidRPr="003255CF">
        <w:rPr>
          <w:rFonts w:asciiTheme="minorHAnsi" w:hAnsiTheme="minorHAnsi" w:cstheme="minorHAnsi"/>
          <w:b/>
          <w:bCs/>
          <w:kern w:val="32"/>
        </w:rPr>
        <w:t>Faculty</w:t>
      </w:r>
      <w:r w:rsidR="003255CF">
        <w:rPr>
          <w:rFonts w:asciiTheme="minorHAnsi" w:hAnsiTheme="minorHAnsi" w:cstheme="minorHAnsi"/>
          <w:b/>
          <w:bCs/>
          <w:kern w:val="32"/>
        </w:rPr>
        <w:t xml:space="preserve">: </w:t>
      </w:r>
      <w:r w:rsidRPr="003255CF">
        <w:rPr>
          <w:rFonts w:cstheme="minorHAnsi"/>
          <w:kern w:val="32"/>
        </w:rPr>
        <w:t>List the number of full-time and part-time faculty and contractual faculty</w:t>
      </w:r>
      <w:r w:rsidR="003255CF">
        <w:rPr>
          <w:rFonts w:cstheme="minorHAnsi"/>
          <w:kern w:val="32"/>
        </w:rPr>
        <w:t>,</w:t>
      </w:r>
      <w:r w:rsidRPr="003255CF">
        <w:rPr>
          <w:rFonts w:cstheme="minorHAnsi"/>
          <w:kern w:val="32"/>
        </w:rPr>
        <w:t xml:space="preserve"> and summarize academic qualifications of faculty (PhD, </w:t>
      </w:r>
      <w:r w:rsidR="003255CF">
        <w:rPr>
          <w:rFonts w:cstheme="minorHAnsi"/>
          <w:kern w:val="32"/>
        </w:rPr>
        <w:t>m</w:t>
      </w:r>
      <w:r w:rsidRPr="003255CF">
        <w:rPr>
          <w:rFonts w:cstheme="minorHAnsi"/>
          <w:kern w:val="32"/>
        </w:rPr>
        <w:t>asters, baccalaureate prepared).</w:t>
      </w:r>
    </w:p>
    <w:p w14:paraId="33E28F25" w14:textId="0FEB7732" w:rsidR="00523D07" w:rsidRPr="003255CF" w:rsidRDefault="00523D07" w:rsidP="003255CF">
      <w:pPr>
        <w:pStyle w:val="ListParagraph"/>
        <w:numPr>
          <w:ilvl w:val="0"/>
          <w:numId w:val="3"/>
        </w:numPr>
        <w:spacing w:before="60" w:after="60"/>
        <w:rPr>
          <w:rFonts w:asciiTheme="minorHAnsi" w:hAnsiTheme="minorHAnsi" w:cstheme="minorHAnsi"/>
          <w:b/>
          <w:bCs/>
          <w:kern w:val="32"/>
        </w:rPr>
      </w:pPr>
      <w:r w:rsidRPr="003255CF">
        <w:rPr>
          <w:rFonts w:asciiTheme="minorHAnsi" w:hAnsiTheme="minorHAnsi" w:cstheme="minorHAnsi"/>
          <w:b/>
          <w:bCs/>
          <w:kern w:val="32"/>
        </w:rPr>
        <w:t>Clinical Instruction</w:t>
      </w:r>
      <w:r w:rsidR="003255CF">
        <w:rPr>
          <w:rFonts w:asciiTheme="minorHAnsi" w:hAnsiTheme="minorHAnsi" w:cstheme="minorHAnsi"/>
          <w:b/>
          <w:bCs/>
          <w:kern w:val="32"/>
        </w:rPr>
        <w:t xml:space="preserve">: </w:t>
      </w:r>
      <w:r w:rsidRPr="003255CF">
        <w:rPr>
          <w:rFonts w:cstheme="minorHAnsi"/>
          <w:kern w:val="32"/>
        </w:rPr>
        <w:t>Describe how clinical instructing is organized and the qualifications of clinical instructors</w:t>
      </w:r>
      <w:r w:rsidR="003255CF">
        <w:rPr>
          <w:rFonts w:cstheme="minorHAnsi"/>
          <w:kern w:val="32"/>
        </w:rPr>
        <w:t xml:space="preserve">. </w:t>
      </w:r>
    </w:p>
    <w:p w14:paraId="5A25F743" w14:textId="7119E06D" w:rsidR="00523D07" w:rsidRDefault="003255CF" w:rsidP="003255CF">
      <w:pPr>
        <w:pStyle w:val="ListParagraph"/>
        <w:numPr>
          <w:ilvl w:val="0"/>
          <w:numId w:val="6"/>
        </w:numPr>
        <w:spacing w:after="120" w:line="240" w:lineRule="auto"/>
        <w:ind w:left="714" w:hanging="357"/>
        <w:rPr>
          <w:rFonts w:asciiTheme="minorHAnsi" w:hAnsiTheme="minorHAnsi" w:cstheme="minorHAnsi"/>
          <w:kern w:val="32"/>
        </w:rPr>
      </w:pPr>
      <w:r w:rsidRPr="003255CF">
        <w:rPr>
          <w:rFonts w:asciiTheme="minorHAnsi" w:hAnsiTheme="minorHAnsi" w:cstheme="minorHAnsi"/>
          <w:b/>
          <w:bCs/>
          <w:kern w:val="32"/>
        </w:rPr>
        <w:t>Learners:</w:t>
      </w:r>
      <w:r>
        <w:rPr>
          <w:rFonts w:asciiTheme="minorHAnsi" w:hAnsiTheme="minorHAnsi" w:cstheme="minorHAnsi"/>
          <w:kern w:val="32"/>
        </w:rPr>
        <w:t xml:space="preserve"> </w:t>
      </w:r>
      <w:r w:rsidR="00523D07" w:rsidRPr="00895D5B">
        <w:rPr>
          <w:rFonts w:asciiTheme="minorHAnsi" w:hAnsiTheme="minorHAnsi" w:cstheme="minorHAnsi"/>
          <w:kern w:val="32"/>
        </w:rPr>
        <w:t>Provide the total number of full-time and part-time learners in each program and the number of admissions to each program in the current year.</w:t>
      </w:r>
    </w:p>
    <w:p w14:paraId="08C3A58C" w14:textId="77777777" w:rsidR="003255CF" w:rsidRPr="003255CF" w:rsidRDefault="003255CF" w:rsidP="003255CF">
      <w:pPr>
        <w:pStyle w:val="ListParagraph"/>
        <w:spacing w:before="60" w:after="60"/>
        <w:rPr>
          <w:rFonts w:asciiTheme="minorHAnsi" w:hAnsiTheme="minorHAnsi" w:cstheme="minorHAnsi"/>
          <w:kern w:val="32"/>
        </w:rPr>
      </w:pPr>
    </w:p>
    <w:p w14:paraId="7D8BAF5C" w14:textId="77777777" w:rsidR="00523D07" w:rsidRPr="00895D5B" w:rsidRDefault="00523D07" w:rsidP="00523D07">
      <w:pPr>
        <w:pStyle w:val="ListParagraph"/>
        <w:numPr>
          <w:ilvl w:val="1"/>
          <w:numId w:val="11"/>
        </w:numPr>
        <w:spacing w:before="60" w:after="60"/>
        <w:rPr>
          <w:rFonts w:asciiTheme="minorHAnsi" w:hAnsiTheme="minorHAnsi" w:cstheme="minorHAnsi"/>
          <w:kern w:val="32"/>
        </w:rPr>
      </w:pPr>
      <w:r w:rsidRPr="00895D5B">
        <w:rPr>
          <w:rFonts w:asciiTheme="minorHAnsi" w:hAnsiTheme="minorHAnsi" w:cstheme="minorHAnsi"/>
          <w:kern w:val="32"/>
          <w:lang w:val="en-US"/>
        </w:rPr>
        <w:t xml:space="preserve">Please </w:t>
      </w:r>
      <w:r w:rsidRPr="00895D5B">
        <w:rPr>
          <w:rFonts w:asciiTheme="minorHAnsi" w:hAnsiTheme="minorHAnsi" w:cstheme="minorHAnsi"/>
          <w:kern w:val="32"/>
        </w:rPr>
        <w:t xml:space="preserve">provide information about each </w:t>
      </w:r>
      <w:r w:rsidRPr="00895D5B">
        <w:rPr>
          <w:rFonts w:asciiTheme="minorHAnsi" w:hAnsiTheme="minorHAnsi" w:cstheme="minorHAnsi"/>
          <w:kern w:val="32"/>
          <w:u w:val="single"/>
        </w:rPr>
        <w:t>education program</w:t>
      </w:r>
      <w:r w:rsidRPr="00895D5B">
        <w:rPr>
          <w:rFonts w:asciiTheme="minorHAnsi" w:hAnsiTheme="minorHAnsi" w:cstheme="minorHAnsi"/>
          <w:kern w:val="32"/>
        </w:rPr>
        <w:t xml:space="preserve"> to be reviewed under the headings below. This information should also be placed at the beginning of the self-assessment document to aid reviewers in their understanding of the program.</w:t>
      </w:r>
    </w:p>
    <w:p w14:paraId="31B4D686" w14:textId="4C598AAD" w:rsidR="00523D07" w:rsidRPr="003255CF" w:rsidRDefault="00523D07" w:rsidP="003255CF">
      <w:pPr>
        <w:pStyle w:val="ListParagraph"/>
        <w:numPr>
          <w:ilvl w:val="0"/>
          <w:numId w:val="4"/>
        </w:numPr>
        <w:spacing w:before="60" w:after="60"/>
        <w:rPr>
          <w:rFonts w:asciiTheme="minorHAnsi" w:hAnsiTheme="minorHAnsi" w:cstheme="minorHAnsi"/>
          <w:kern w:val="32"/>
        </w:rPr>
      </w:pPr>
      <w:r w:rsidRPr="00690889">
        <w:rPr>
          <w:rFonts w:asciiTheme="minorHAnsi" w:hAnsiTheme="minorHAnsi" w:cstheme="minorHAnsi"/>
          <w:b/>
          <w:bCs/>
          <w:kern w:val="32"/>
        </w:rPr>
        <w:t>Mission, Goals</w:t>
      </w:r>
      <w:r w:rsidR="003255CF">
        <w:rPr>
          <w:rFonts w:cstheme="minorHAnsi"/>
          <w:kern w:val="32"/>
        </w:rPr>
        <w:t>:</w:t>
      </w:r>
      <w:r w:rsidR="003255CF" w:rsidRPr="003255CF">
        <w:rPr>
          <w:rFonts w:cstheme="minorHAnsi"/>
          <w:kern w:val="32"/>
        </w:rPr>
        <w:t xml:space="preserve"> </w:t>
      </w:r>
      <w:r w:rsidRPr="003255CF">
        <w:rPr>
          <w:rFonts w:cstheme="minorHAnsi"/>
          <w:kern w:val="32"/>
        </w:rPr>
        <w:t>Briefly identify the mission and goals of the school</w:t>
      </w:r>
      <w:r w:rsidR="003255CF">
        <w:rPr>
          <w:rFonts w:cstheme="minorHAnsi"/>
          <w:kern w:val="32"/>
        </w:rPr>
        <w:t>.</w:t>
      </w:r>
    </w:p>
    <w:p w14:paraId="0D62309C" w14:textId="0FECD23D" w:rsidR="00523D07" w:rsidRPr="003255CF" w:rsidRDefault="00523D07" w:rsidP="003255CF">
      <w:pPr>
        <w:pStyle w:val="ListParagraph"/>
        <w:numPr>
          <w:ilvl w:val="0"/>
          <w:numId w:val="4"/>
        </w:numPr>
        <w:spacing w:before="60" w:after="60"/>
        <w:rPr>
          <w:rFonts w:asciiTheme="minorHAnsi" w:hAnsiTheme="minorHAnsi" w:cstheme="minorHAnsi"/>
          <w:kern w:val="32"/>
        </w:rPr>
      </w:pPr>
      <w:r w:rsidRPr="003255CF">
        <w:rPr>
          <w:rFonts w:asciiTheme="minorHAnsi" w:hAnsiTheme="minorHAnsi" w:cstheme="minorHAnsi"/>
          <w:b/>
          <w:bCs/>
          <w:kern w:val="32"/>
        </w:rPr>
        <w:t>Philosophy and Curriculum Framework</w:t>
      </w:r>
      <w:r w:rsidR="003255CF">
        <w:rPr>
          <w:rFonts w:asciiTheme="minorHAnsi" w:hAnsiTheme="minorHAnsi" w:cstheme="minorHAnsi"/>
          <w:b/>
          <w:bCs/>
          <w:kern w:val="32"/>
        </w:rPr>
        <w:t>:</w:t>
      </w:r>
      <w:r w:rsidR="003255CF">
        <w:rPr>
          <w:rFonts w:asciiTheme="minorHAnsi" w:hAnsiTheme="minorHAnsi" w:cstheme="minorHAnsi"/>
          <w:kern w:val="32"/>
        </w:rPr>
        <w:t xml:space="preserve"> </w:t>
      </w:r>
      <w:r w:rsidRPr="003255CF">
        <w:rPr>
          <w:rFonts w:cstheme="minorHAnsi"/>
          <w:kern w:val="32"/>
        </w:rPr>
        <w:t>Provide a description of the program’s philosophy</w:t>
      </w:r>
      <w:r w:rsidR="003255CF">
        <w:rPr>
          <w:rFonts w:cstheme="minorHAnsi"/>
          <w:kern w:val="32"/>
        </w:rPr>
        <w:t>,</w:t>
      </w:r>
      <w:r w:rsidRPr="003255CF">
        <w:rPr>
          <w:rFonts w:cstheme="minorHAnsi"/>
          <w:kern w:val="32"/>
        </w:rPr>
        <w:t xml:space="preserve"> and curricular framework.</w:t>
      </w:r>
    </w:p>
    <w:p w14:paraId="24C11F8B" w14:textId="56566B13" w:rsidR="00523D07" w:rsidRPr="003255CF" w:rsidRDefault="00523D07" w:rsidP="003255CF">
      <w:pPr>
        <w:pStyle w:val="ListParagraph"/>
        <w:numPr>
          <w:ilvl w:val="0"/>
          <w:numId w:val="4"/>
        </w:numPr>
        <w:spacing w:before="60" w:after="60"/>
        <w:rPr>
          <w:rFonts w:asciiTheme="minorHAnsi" w:hAnsiTheme="minorHAnsi" w:cstheme="minorHAnsi"/>
          <w:b/>
          <w:bCs/>
          <w:kern w:val="32"/>
        </w:rPr>
      </w:pPr>
      <w:r w:rsidRPr="003255CF">
        <w:rPr>
          <w:rFonts w:asciiTheme="minorHAnsi" w:hAnsiTheme="minorHAnsi" w:cstheme="minorHAnsi"/>
          <w:b/>
          <w:bCs/>
          <w:kern w:val="32"/>
        </w:rPr>
        <w:t>Outcomes</w:t>
      </w:r>
      <w:r w:rsidR="003255CF">
        <w:rPr>
          <w:rFonts w:asciiTheme="minorHAnsi" w:hAnsiTheme="minorHAnsi" w:cstheme="minorHAnsi"/>
          <w:b/>
          <w:bCs/>
          <w:kern w:val="32"/>
        </w:rPr>
        <w:t xml:space="preserve"> </w:t>
      </w:r>
      <w:r w:rsidRPr="003255CF">
        <w:rPr>
          <w:rFonts w:cstheme="minorHAnsi"/>
          <w:kern w:val="32"/>
        </w:rPr>
        <w:t>List the program outcomes for each program.</w:t>
      </w:r>
    </w:p>
    <w:p w14:paraId="0650D61F" w14:textId="3A51916B" w:rsidR="00523D07" w:rsidRPr="003255CF" w:rsidRDefault="00523D07" w:rsidP="003255CF">
      <w:pPr>
        <w:pStyle w:val="ListParagraph"/>
        <w:numPr>
          <w:ilvl w:val="0"/>
          <w:numId w:val="4"/>
        </w:numPr>
        <w:spacing w:before="60" w:after="60"/>
        <w:rPr>
          <w:rFonts w:asciiTheme="minorHAnsi" w:hAnsiTheme="minorHAnsi" w:cstheme="minorHAnsi"/>
          <w:b/>
          <w:bCs/>
          <w:kern w:val="32"/>
        </w:rPr>
      </w:pPr>
      <w:r w:rsidRPr="003255CF">
        <w:rPr>
          <w:rFonts w:asciiTheme="minorHAnsi" w:hAnsiTheme="minorHAnsi" w:cstheme="minorHAnsi"/>
          <w:b/>
          <w:bCs/>
          <w:kern w:val="32"/>
        </w:rPr>
        <w:t>Courses</w:t>
      </w:r>
      <w:r w:rsidR="003255CF">
        <w:rPr>
          <w:rFonts w:asciiTheme="minorHAnsi" w:hAnsiTheme="minorHAnsi" w:cstheme="minorHAnsi"/>
          <w:b/>
          <w:bCs/>
          <w:kern w:val="32"/>
        </w:rPr>
        <w:t xml:space="preserve"> </w:t>
      </w:r>
      <w:r w:rsidRPr="003255CF">
        <w:rPr>
          <w:rFonts w:cstheme="minorHAnsi"/>
          <w:kern w:val="32"/>
        </w:rPr>
        <w:t>Provide an overview of courses and their sequence</w:t>
      </w:r>
      <w:r w:rsidR="003255CF">
        <w:rPr>
          <w:rFonts w:cstheme="minorHAnsi"/>
          <w:kern w:val="32"/>
        </w:rPr>
        <w:t>,</w:t>
      </w:r>
    </w:p>
    <w:p w14:paraId="50DDF3B0" w14:textId="1C0A56E7" w:rsidR="00523D07" w:rsidRPr="003255CF" w:rsidRDefault="00523D07" w:rsidP="003255CF">
      <w:pPr>
        <w:pStyle w:val="ListParagraph"/>
        <w:numPr>
          <w:ilvl w:val="0"/>
          <w:numId w:val="6"/>
        </w:numPr>
        <w:spacing w:before="60" w:after="60"/>
        <w:rPr>
          <w:rFonts w:asciiTheme="minorHAnsi" w:hAnsiTheme="minorHAnsi" w:cstheme="minorHAnsi"/>
          <w:b/>
          <w:bCs/>
          <w:kern w:val="32"/>
        </w:rPr>
      </w:pPr>
      <w:r w:rsidRPr="003255CF">
        <w:rPr>
          <w:rFonts w:asciiTheme="minorHAnsi" w:hAnsiTheme="minorHAnsi" w:cstheme="minorHAnsi"/>
          <w:b/>
          <w:bCs/>
          <w:kern w:val="32"/>
        </w:rPr>
        <w:t>Practice Experience</w:t>
      </w:r>
      <w:r w:rsidR="003255CF">
        <w:rPr>
          <w:rFonts w:asciiTheme="minorHAnsi" w:hAnsiTheme="minorHAnsi" w:cstheme="minorHAnsi"/>
          <w:b/>
          <w:bCs/>
          <w:kern w:val="32"/>
        </w:rPr>
        <w:t xml:space="preserve"> </w:t>
      </w:r>
      <w:r w:rsidRPr="003255CF">
        <w:rPr>
          <w:rFonts w:cstheme="minorHAnsi"/>
          <w:kern w:val="32"/>
        </w:rPr>
        <w:t>Provide an overview of clinical sites and simulation</w:t>
      </w:r>
      <w:r w:rsidRPr="003255CF">
        <w:rPr>
          <w:rFonts w:cstheme="minorHAnsi"/>
        </w:rPr>
        <w:t>-based learning</w:t>
      </w:r>
      <w:r w:rsidR="003255CF">
        <w:rPr>
          <w:rFonts w:cstheme="minorHAnsi"/>
        </w:rPr>
        <w:t>,</w:t>
      </w:r>
    </w:p>
    <w:p w14:paraId="7F56AA10" w14:textId="2836BCCC" w:rsidR="003255CF" w:rsidRPr="00974E4C" w:rsidRDefault="00523D07" w:rsidP="00974E4C">
      <w:pPr>
        <w:pStyle w:val="ListParagraph"/>
        <w:numPr>
          <w:ilvl w:val="0"/>
          <w:numId w:val="6"/>
        </w:numPr>
        <w:spacing w:after="120" w:line="240" w:lineRule="auto"/>
        <w:ind w:left="714" w:hanging="357"/>
        <w:rPr>
          <w:rFonts w:asciiTheme="minorHAnsi" w:hAnsiTheme="minorHAnsi" w:cstheme="minorHAnsi"/>
          <w:b/>
          <w:bCs/>
          <w:kern w:val="32"/>
        </w:rPr>
      </w:pPr>
      <w:r w:rsidRPr="003255CF">
        <w:rPr>
          <w:rFonts w:asciiTheme="minorHAnsi" w:hAnsiTheme="minorHAnsi" w:cstheme="minorHAnsi"/>
          <w:b/>
          <w:bCs/>
          <w:kern w:val="32"/>
        </w:rPr>
        <w:t>Student evaluation</w:t>
      </w:r>
      <w:r w:rsidR="003255CF">
        <w:rPr>
          <w:rFonts w:asciiTheme="minorHAnsi" w:hAnsiTheme="minorHAnsi" w:cstheme="minorHAnsi"/>
          <w:b/>
          <w:bCs/>
          <w:kern w:val="32"/>
        </w:rPr>
        <w:t xml:space="preserve"> </w:t>
      </w:r>
      <w:r w:rsidRPr="003255CF">
        <w:rPr>
          <w:rFonts w:cstheme="minorHAnsi"/>
          <w:kern w:val="32"/>
        </w:rPr>
        <w:t>Briefly describe how students are evaluated in clinical and theoretical courses.</w:t>
      </w:r>
    </w:p>
    <w:p w14:paraId="56F59661" w14:textId="77777777" w:rsidR="00974E4C" w:rsidRPr="00974E4C" w:rsidRDefault="00974E4C" w:rsidP="00974E4C">
      <w:pPr>
        <w:pStyle w:val="ListParagraph"/>
        <w:spacing w:after="120" w:line="240" w:lineRule="auto"/>
        <w:ind w:left="714"/>
        <w:rPr>
          <w:rFonts w:asciiTheme="minorHAnsi" w:hAnsiTheme="minorHAnsi" w:cstheme="minorHAnsi"/>
          <w:b/>
          <w:bCs/>
          <w:kern w:val="32"/>
          <w:sz w:val="20"/>
          <w:szCs w:val="20"/>
        </w:rPr>
      </w:pPr>
    </w:p>
    <w:p w14:paraId="36FBC74E" w14:textId="77777777" w:rsidR="00523D07" w:rsidRPr="00BC2989" w:rsidRDefault="00523D07" w:rsidP="00523D07">
      <w:pPr>
        <w:pStyle w:val="ListParagraph"/>
        <w:numPr>
          <w:ilvl w:val="1"/>
          <w:numId w:val="11"/>
        </w:numPr>
        <w:spacing w:before="60" w:after="60"/>
        <w:rPr>
          <w:rFonts w:asciiTheme="minorHAnsi" w:hAnsiTheme="minorHAnsi" w:cstheme="minorHAnsi"/>
          <w:bCs/>
          <w:kern w:val="32"/>
        </w:rPr>
      </w:pPr>
      <w:r w:rsidRPr="00BC2989">
        <w:rPr>
          <w:rFonts w:asciiTheme="minorHAnsi" w:hAnsiTheme="minorHAnsi" w:cstheme="minorHAnsi"/>
          <w:bCs/>
          <w:kern w:val="32"/>
        </w:rPr>
        <w:t>Some programs use distance delivery modalities.</w:t>
      </w:r>
    </w:p>
    <w:p w14:paraId="7419CD28" w14:textId="47562F38" w:rsidR="00523D07" w:rsidRPr="00690889" w:rsidRDefault="00523D07" w:rsidP="00523D07">
      <w:pPr>
        <w:pStyle w:val="ListParagraph"/>
        <w:numPr>
          <w:ilvl w:val="0"/>
          <w:numId w:val="5"/>
        </w:numPr>
        <w:spacing w:before="60" w:after="60"/>
        <w:rPr>
          <w:rFonts w:asciiTheme="minorHAnsi" w:hAnsiTheme="minorHAnsi" w:cstheme="minorHAnsi"/>
          <w:b/>
          <w:kern w:val="32"/>
        </w:rPr>
      </w:pPr>
      <w:r w:rsidRPr="00BC2989">
        <w:rPr>
          <w:rFonts w:asciiTheme="minorHAnsi" w:hAnsiTheme="minorHAnsi" w:cstheme="minorHAnsi"/>
          <w:kern w:val="32"/>
        </w:rPr>
        <w:t>For each program using distance delivery, identify the mode of delivery with percentage of face-to-face classes (</w:t>
      </w:r>
      <w:r w:rsidR="005C3395" w:rsidRPr="00BC2989">
        <w:rPr>
          <w:rFonts w:asciiTheme="minorHAnsi" w:hAnsiTheme="minorHAnsi" w:cstheme="minorHAnsi"/>
          <w:kern w:val="32"/>
        </w:rPr>
        <w:t>i.e</w:t>
      </w:r>
      <w:r w:rsidR="005C3395" w:rsidRPr="00690889">
        <w:rPr>
          <w:rFonts w:asciiTheme="minorHAnsi" w:hAnsiTheme="minorHAnsi" w:cstheme="minorHAnsi"/>
          <w:kern w:val="32"/>
        </w:rPr>
        <w:t>.,</w:t>
      </w:r>
      <w:r w:rsidRPr="00690889">
        <w:rPr>
          <w:rFonts w:asciiTheme="minorHAnsi" w:hAnsiTheme="minorHAnsi" w:cstheme="minorHAnsi"/>
          <w:kern w:val="32"/>
        </w:rPr>
        <w:t xml:space="preserve"> teleconferencing, videoconferencing, online asynchronous web-</w:t>
      </w:r>
      <w:r w:rsidR="000D7557" w:rsidRPr="000D7557">
        <w:rPr>
          <w:rFonts w:asciiTheme="minorHAnsi" w:hAnsiTheme="minorHAnsi" w:cstheme="minorHAnsi"/>
          <w:kern w:val="32"/>
        </w:rPr>
        <w:t>based)</w:t>
      </w:r>
      <w:r w:rsidRPr="00690889">
        <w:rPr>
          <w:rFonts w:asciiTheme="minorHAnsi" w:hAnsiTheme="minorHAnsi" w:cstheme="minorHAnsi"/>
          <w:kern w:val="32"/>
        </w:rPr>
        <w:t>.</w:t>
      </w:r>
    </w:p>
    <w:p w14:paraId="6F73988A" w14:textId="3DC7BE20" w:rsidR="00974E4C" w:rsidRDefault="00523D07" w:rsidP="00523D07">
      <w:pPr>
        <w:pStyle w:val="ListParagraph"/>
        <w:numPr>
          <w:ilvl w:val="0"/>
          <w:numId w:val="5"/>
        </w:numPr>
        <w:spacing w:before="60" w:after="60"/>
        <w:rPr>
          <w:rFonts w:asciiTheme="minorHAnsi" w:hAnsiTheme="minorHAnsi" w:cstheme="minorHAnsi"/>
          <w:kern w:val="32"/>
        </w:rPr>
      </w:pPr>
      <w:r w:rsidRPr="00690889">
        <w:rPr>
          <w:rFonts w:asciiTheme="minorHAnsi" w:hAnsiTheme="minorHAnsi" w:cstheme="minorHAnsi"/>
          <w:kern w:val="32"/>
        </w:rPr>
        <w:lastRenderedPageBreak/>
        <w:t>Briefly describe how the school addresses clinical placement for students</w:t>
      </w:r>
    </w:p>
    <w:p w14:paraId="32D5ADA3" w14:textId="77777777" w:rsidR="00974E4C" w:rsidRPr="00974E4C" w:rsidRDefault="00974E4C" w:rsidP="00974E4C">
      <w:pPr>
        <w:pStyle w:val="ListParagraph"/>
        <w:spacing w:before="60" w:after="60"/>
        <w:rPr>
          <w:rFonts w:asciiTheme="minorHAnsi" w:hAnsiTheme="minorHAnsi" w:cstheme="minorHAnsi"/>
          <w:kern w:val="32"/>
        </w:rPr>
      </w:pPr>
    </w:p>
    <w:p w14:paraId="7F526E17" w14:textId="00EC1327" w:rsidR="00523D07" w:rsidRPr="00974E4C" w:rsidRDefault="004E3BB0" w:rsidP="00974E4C">
      <w:pPr>
        <w:pStyle w:val="ListParagraph"/>
        <w:spacing w:line="240" w:lineRule="auto"/>
        <w:ind w:left="0"/>
        <w:rPr>
          <w:rFonts w:asciiTheme="minorHAnsi" w:hAnsiTheme="minorHAnsi" w:cstheme="minorHAnsi"/>
          <w:b/>
          <w:bCs/>
          <w:sz w:val="24"/>
          <w:szCs w:val="24"/>
        </w:rPr>
      </w:pPr>
      <w:r w:rsidRPr="004E3BB0">
        <w:rPr>
          <w:rFonts w:asciiTheme="minorHAnsi" w:hAnsiTheme="minorHAnsi" w:cstheme="minorHAnsi"/>
          <w:b/>
          <w:bCs/>
          <w:sz w:val="24"/>
          <w:szCs w:val="24"/>
        </w:rPr>
        <w:t>PART IV</w:t>
      </w:r>
      <w:r w:rsidR="00523D07" w:rsidRPr="00895D5B">
        <w:rPr>
          <w:rFonts w:asciiTheme="minorHAnsi" w:hAnsiTheme="minorHAnsi" w:cstheme="minorHAnsi"/>
          <w:b/>
          <w:bCs/>
          <w:sz w:val="24"/>
          <w:szCs w:val="24"/>
        </w:rPr>
        <w:t>: APPLICANT DECLARATION</w:t>
      </w:r>
    </w:p>
    <w:p w14:paraId="464963DF" w14:textId="0DA736DD" w:rsidR="00523D07" w:rsidRPr="003255CF" w:rsidRDefault="00523D07" w:rsidP="00523D07">
      <w:pPr>
        <w:spacing w:before="60" w:after="60"/>
        <w:rPr>
          <w:rFonts w:cstheme="minorHAnsi"/>
          <w:b/>
          <w:bCs/>
        </w:rPr>
      </w:pPr>
      <w:r w:rsidRPr="003255CF">
        <w:rPr>
          <w:rFonts w:cstheme="minorHAnsi"/>
          <w:b/>
          <w:bCs/>
        </w:rPr>
        <w:t>Applicant Declaration</w:t>
      </w:r>
    </w:p>
    <w:p w14:paraId="088936FC" w14:textId="48135EA1" w:rsidR="00523D07" w:rsidRPr="00895D5B" w:rsidRDefault="00523D07" w:rsidP="00523D07">
      <w:pPr>
        <w:spacing w:before="60" w:after="60"/>
        <w:rPr>
          <w:rFonts w:cstheme="minorHAnsi"/>
        </w:rPr>
      </w:pPr>
      <w:r w:rsidRPr="00895D5B">
        <w:rPr>
          <w:rFonts w:cstheme="minorHAnsi"/>
        </w:rPr>
        <w:t xml:space="preserve">I declare that I am the school head and that I am authorized to commit the </w:t>
      </w:r>
      <w:proofErr w:type="gramStart"/>
      <w:r w:rsidRPr="00895D5B">
        <w:rPr>
          <w:rFonts w:cstheme="minorHAnsi"/>
        </w:rPr>
        <w:t>aforementioned school</w:t>
      </w:r>
      <w:proofErr w:type="gramEnd"/>
      <w:r w:rsidRPr="00895D5B">
        <w:rPr>
          <w:rFonts w:cstheme="minorHAnsi"/>
        </w:rPr>
        <w:t xml:space="preserve"> to CASN’s accreditation process. I have identified all nursing education program, options, tracks</w:t>
      </w:r>
      <w:r w:rsidR="003255CF">
        <w:rPr>
          <w:rFonts w:cstheme="minorHAnsi"/>
        </w:rPr>
        <w:t>,</w:t>
      </w:r>
      <w:r w:rsidRPr="00895D5B">
        <w:rPr>
          <w:rFonts w:cstheme="minorHAnsi"/>
        </w:rPr>
        <w:t xml:space="preserve"> and streams for accreditation review in this application. I have read </w:t>
      </w:r>
      <w:r w:rsidRPr="00895D5B">
        <w:rPr>
          <w:rFonts w:cstheme="minorHAnsi"/>
          <w:i/>
        </w:rPr>
        <w:t xml:space="preserve">CASN Accreditation program Manual for Schools </w:t>
      </w:r>
      <w:r w:rsidRPr="00895D5B">
        <w:rPr>
          <w:rFonts w:cstheme="minorHAnsi"/>
        </w:rPr>
        <w:t>(</w:t>
      </w:r>
      <w:r w:rsidR="005C3395">
        <w:rPr>
          <w:rFonts w:cstheme="minorHAnsi"/>
        </w:rPr>
        <w:t>December</w:t>
      </w:r>
      <w:r w:rsidR="00771334">
        <w:rPr>
          <w:rFonts w:cstheme="minorHAnsi"/>
        </w:rPr>
        <w:t xml:space="preserve"> 2020</w:t>
      </w:r>
      <w:r w:rsidRPr="00895D5B">
        <w:rPr>
          <w:rFonts w:cstheme="minorHAnsi"/>
        </w:rPr>
        <w:t xml:space="preserve">) and agree to comply with all CASN policies, procedures, guidelines, and fees. </w:t>
      </w:r>
    </w:p>
    <w:p w14:paraId="130F1447" w14:textId="77777777" w:rsidR="00523D07" w:rsidRPr="00895D5B" w:rsidRDefault="00523D07" w:rsidP="00523D07">
      <w:pPr>
        <w:pStyle w:val="ListParagraph"/>
        <w:spacing w:before="60" w:after="60"/>
        <w:ind w:left="648"/>
        <w:rPr>
          <w:rFonts w:asciiTheme="minorHAnsi" w:hAnsiTheme="minorHAnsi" w:cstheme="minorHAnsi"/>
        </w:rPr>
      </w:pPr>
    </w:p>
    <w:p w14:paraId="44899A25" w14:textId="2A7A23B7" w:rsidR="00523D07" w:rsidRPr="00895D5B" w:rsidRDefault="00523D07" w:rsidP="00523D07">
      <w:pPr>
        <w:spacing w:before="60" w:after="60"/>
        <w:rPr>
          <w:rFonts w:cstheme="minorHAnsi"/>
        </w:rPr>
      </w:pPr>
      <w:r w:rsidRPr="00895D5B">
        <w:rPr>
          <w:rFonts w:cstheme="minorHAnsi"/>
        </w:rPr>
        <w:t>Signature______________________________</w:t>
      </w:r>
      <w:r w:rsidR="003255CF">
        <w:rPr>
          <w:rFonts w:cstheme="minorHAnsi"/>
        </w:rPr>
        <w:t xml:space="preserve">                                </w:t>
      </w:r>
      <w:r w:rsidR="00974E4C" w:rsidRPr="00895D5B">
        <w:rPr>
          <w:rFonts w:cstheme="minorHAnsi"/>
        </w:rPr>
        <w:t>Date: _</w:t>
      </w:r>
      <w:r w:rsidRPr="00895D5B">
        <w:rPr>
          <w:rFonts w:cstheme="minorHAnsi"/>
        </w:rPr>
        <w:t>________________________</w:t>
      </w:r>
      <w:r w:rsidRPr="00895D5B">
        <w:rPr>
          <w:rFonts w:cstheme="minorHAnsi"/>
        </w:rPr>
        <w:tab/>
      </w:r>
    </w:p>
    <w:p w14:paraId="6DEB59AD" w14:textId="77777777" w:rsidR="00523D07" w:rsidRPr="00895D5B" w:rsidRDefault="00523D07" w:rsidP="00523D07">
      <w:pPr>
        <w:spacing w:before="60" w:after="60"/>
        <w:rPr>
          <w:rFonts w:cstheme="minorHAnsi"/>
        </w:rPr>
      </w:pPr>
    </w:p>
    <w:p w14:paraId="3291790F" w14:textId="6C3CE9F8" w:rsidR="00523D07" w:rsidRPr="003255CF" w:rsidRDefault="00523D07" w:rsidP="00690889">
      <w:pPr>
        <w:pStyle w:val="ListParagraph"/>
        <w:numPr>
          <w:ilvl w:val="1"/>
          <w:numId w:val="2"/>
        </w:numPr>
        <w:spacing w:before="60" w:after="60"/>
        <w:rPr>
          <w:rFonts w:cstheme="minorHAnsi"/>
        </w:rPr>
      </w:pPr>
      <w:r w:rsidRPr="00771334">
        <w:rPr>
          <w:rFonts w:cstheme="minorHAnsi"/>
          <w:b/>
          <w:bCs/>
        </w:rPr>
        <w:t>Preferred Date of On-Site Visit</w:t>
      </w:r>
    </w:p>
    <w:p w14:paraId="11DDF650" w14:textId="77777777" w:rsidR="00523D07" w:rsidRDefault="00523D07" w:rsidP="00523D07">
      <w:pPr>
        <w:spacing w:before="60" w:after="60"/>
        <w:rPr>
          <w:rFonts w:cstheme="minorHAnsi"/>
        </w:rPr>
      </w:pPr>
      <w:r w:rsidRPr="00895D5B">
        <w:rPr>
          <w:rFonts w:cstheme="minorHAnsi"/>
        </w:rPr>
        <w:t>The preferred date of the review is the week of: _____________________ 20__.</w:t>
      </w:r>
    </w:p>
    <w:p w14:paraId="28766B14" w14:textId="77777777" w:rsidR="00466811" w:rsidRPr="00895D5B" w:rsidRDefault="00466811" w:rsidP="00523D07">
      <w:pPr>
        <w:spacing w:before="60" w:after="60"/>
        <w:rPr>
          <w:rFonts w:cstheme="minorHAnsi"/>
        </w:rPr>
      </w:pPr>
    </w:p>
    <w:p w14:paraId="6A4C2471" w14:textId="77777777" w:rsidR="00466811" w:rsidRDefault="00466811" w:rsidP="00466811">
      <w:pPr>
        <w:spacing w:before="60" w:after="60"/>
        <w:rPr>
          <w:rFonts w:cstheme="minorHAnsi"/>
        </w:rPr>
      </w:pPr>
      <w:r>
        <w:rPr>
          <w:rFonts w:cstheme="minorHAnsi"/>
        </w:rPr>
        <w:t>Please specify the modality of the visit</w:t>
      </w:r>
    </w:p>
    <w:p w14:paraId="061EF83E" w14:textId="77777777" w:rsidR="00466811" w:rsidRDefault="00466811" w:rsidP="00466811">
      <w:pPr>
        <w:spacing w:before="60" w:after="60"/>
        <w:rPr>
          <w:rFonts w:cstheme="minorHAnsi"/>
        </w:rPr>
      </w:pPr>
    </w:p>
    <w:p w14:paraId="6D26194B" w14:textId="0D4462C6" w:rsidR="00466811" w:rsidRDefault="00466811" w:rsidP="00466811">
      <w:pPr>
        <w:spacing w:before="60" w:after="60"/>
        <w:rPr>
          <w:rFonts w:cstheme="minorHAnsi"/>
        </w:rPr>
      </w:pPr>
      <w:r>
        <w:rPr>
          <w:rFonts w:cstheme="minorHAnsi"/>
        </w:rPr>
        <w:t xml:space="preserve">Virtual </w:t>
      </w:r>
      <w:sdt>
        <w:sdtPr>
          <w:rPr>
            <w:rFonts w:cstheme="minorHAnsi"/>
          </w:rPr>
          <w:id w:val="-3686863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ab/>
      </w:r>
      <w:r>
        <w:rPr>
          <w:rFonts w:cstheme="minorHAnsi"/>
        </w:rPr>
        <w:tab/>
      </w:r>
      <w:r>
        <w:rPr>
          <w:rFonts w:cstheme="minorHAnsi"/>
        </w:rPr>
        <w:tab/>
      </w:r>
      <w:r>
        <w:rPr>
          <w:rFonts w:cstheme="minorHAnsi"/>
        </w:rPr>
        <w:tab/>
      </w:r>
      <w:r>
        <w:rPr>
          <w:rFonts w:cstheme="minorHAnsi"/>
        </w:rPr>
        <w:tab/>
        <w:t xml:space="preserve">In-person </w:t>
      </w:r>
      <w:sdt>
        <w:sdtPr>
          <w:rPr>
            <w:rFonts w:cstheme="minorHAnsi"/>
          </w:rPr>
          <w:id w:val="-1868905080"/>
          <w14:checkbox>
            <w14:checked w14:val="0"/>
            <w14:checkedState w14:val="2612" w14:font="MS Gothic"/>
            <w14:uncheckedState w14:val="2610" w14:font="MS Gothic"/>
          </w14:checkbox>
        </w:sdtPr>
        <w:sdtEndPr/>
        <w:sdtContent>
          <w:r w:rsidR="0055316B">
            <w:rPr>
              <w:rFonts w:ascii="MS Gothic" w:eastAsia="MS Gothic" w:hAnsi="MS Gothic" w:cstheme="minorHAnsi" w:hint="eastAsia"/>
            </w:rPr>
            <w:t>☐</w:t>
          </w:r>
        </w:sdtContent>
      </w:sdt>
    </w:p>
    <w:p w14:paraId="0B3F27F1" w14:textId="77777777" w:rsidR="00523D07" w:rsidRPr="00895D5B" w:rsidRDefault="00523D07" w:rsidP="00523D07">
      <w:pPr>
        <w:spacing w:before="60" w:after="60"/>
        <w:rPr>
          <w:rFonts w:cstheme="minorHAnsi"/>
        </w:rPr>
      </w:pPr>
    </w:p>
    <w:p w14:paraId="420B9C08" w14:textId="250D5129" w:rsidR="00523D07" w:rsidRPr="00974E4C" w:rsidRDefault="00523D07" w:rsidP="00974E4C">
      <w:pPr>
        <w:spacing w:after="200" w:line="276" w:lineRule="auto"/>
        <w:rPr>
          <w:b/>
          <w:kern w:val="32"/>
        </w:rPr>
      </w:pPr>
      <w:r w:rsidRPr="00895D5B">
        <w:rPr>
          <w:rFonts w:cstheme="minorHAnsi"/>
        </w:rPr>
        <w:t>Note that students in all years of the programs being reviewed must be present in both class and clinical settings during the period of the visit. The preferred date excludes statutory holidays and reading or study week(s). It is best to consult with CASN accreditation staff regarding the availability of reviewers during the school’s preferred week.</w:t>
      </w:r>
    </w:p>
    <w:sectPr w:rsidR="00523D07" w:rsidRPr="00974E4C" w:rsidSect="002F4455">
      <w:footerReference w:type="defaul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FC14" w14:textId="77777777" w:rsidR="00BD0520" w:rsidRDefault="00BD0520" w:rsidP="002F4455">
      <w:pPr>
        <w:spacing w:after="0" w:line="240" w:lineRule="auto"/>
      </w:pPr>
      <w:r>
        <w:separator/>
      </w:r>
    </w:p>
  </w:endnote>
  <w:endnote w:type="continuationSeparator" w:id="0">
    <w:p w14:paraId="7929A952" w14:textId="77777777" w:rsidR="00BD0520" w:rsidRDefault="00BD0520" w:rsidP="002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A7A4" w14:textId="77777777" w:rsidR="00010249" w:rsidRPr="00302664" w:rsidRDefault="00010249" w:rsidP="00010249">
    <w:pPr>
      <w:pStyle w:val="Footer"/>
      <w:tabs>
        <w:tab w:val="left" w:pos="2187"/>
      </w:tabs>
      <w:rPr>
        <w:rFonts w:ascii="Calibri" w:hAnsi="Calibri" w:cs="Calibri"/>
        <w:noProof/>
      </w:rPr>
    </w:pPr>
    <w:r w:rsidRPr="00302664">
      <w:rPr>
        <w:rFonts w:ascii="Calibri" w:hAnsi="Calibri" w:cs="Calibri"/>
        <w:noProof/>
      </w:rPr>
      <w:tab/>
    </w:r>
    <w:r w:rsidRPr="00302664">
      <w:rPr>
        <w:rFonts w:ascii="Calibri" w:hAnsi="Calibri" w:cs="Calibri"/>
        <w:noProof/>
      </w:rPr>
      <w:tab/>
    </w:r>
  </w:p>
  <w:tbl>
    <w:tblPr>
      <w:tblStyle w:val="TableGrid"/>
      <w:tblW w:w="0" w:type="auto"/>
      <w:tblBorders>
        <w:top w:val="single" w:sz="4" w:space="0" w:color="9074B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10249" w:rsidRPr="00302664" w14:paraId="10893F45" w14:textId="77777777" w:rsidTr="00F216A6">
      <w:trPr>
        <w:trHeight w:val="416"/>
      </w:trPr>
      <w:tc>
        <w:tcPr>
          <w:tcW w:w="4675" w:type="dxa"/>
          <w:vAlign w:val="center"/>
        </w:tcPr>
        <w:p w14:paraId="15F62934" w14:textId="77777777" w:rsidR="00010249" w:rsidRPr="00302664" w:rsidRDefault="00010249" w:rsidP="00010249">
          <w:pPr>
            <w:pStyle w:val="Footer"/>
            <w:rPr>
              <w:rFonts w:ascii="Calibri" w:hAnsi="Calibri" w:cs="Calibri"/>
              <w:sz w:val="24"/>
              <w:szCs w:val="22"/>
            </w:rPr>
          </w:pPr>
        </w:p>
      </w:tc>
      <w:tc>
        <w:tcPr>
          <w:tcW w:w="4675" w:type="dxa"/>
          <w:vAlign w:val="center"/>
        </w:tcPr>
        <w:p w14:paraId="1F9775A7" w14:textId="77777777" w:rsidR="00010249" w:rsidRPr="00302664" w:rsidRDefault="00010249" w:rsidP="00010249">
          <w:pPr>
            <w:pStyle w:val="Footer"/>
            <w:jc w:val="right"/>
            <w:rPr>
              <w:rFonts w:ascii="Calibri" w:hAnsi="Calibri" w:cs="Calibri"/>
              <w:noProof/>
              <w:sz w:val="24"/>
              <w:szCs w:val="22"/>
            </w:rPr>
          </w:pPr>
          <w:r w:rsidRPr="00302664">
            <w:rPr>
              <w:rFonts w:ascii="Calibri" w:hAnsi="Calibri" w:cs="Calibri"/>
              <w:sz w:val="24"/>
              <w:szCs w:val="22"/>
            </w:rPr>
            <w:t xml:space="preserve"> CASN.ca </w:t>
          </w:r>
          <w:r w:rsidRPr="00302664">
            <w:rPr>
              <w:rFonts w:ascii="Calibri" w:hAnsi="Calibri" w:cs="Calibri"/>
              <w:color w:val="BFAFD6"/>
              <w:sz w:val="24"/>
              <w:szCs w:val="22"/>
            </w:rPr>
            <w:t>|</w:t>
          </w:r>
          <w:r w:rsidRPr="00302664">
            <w:rPr>
              <w:rFonts w:ascii="Calibri" w:hAnsi="Calibri" w:cs="Calibri"/>
              <w:sz w:val="24"/>
              <w:szCs w:val="22"/>
            </w:rPr>
            <w:t xml:space="preserve"> </w:t>
          </w:r>
          <w:r w:rsidRPr="00302664">
            <w:rPr>
              <w:rFonts w:ascii="Calibri" w:hAnsi="Calibri" w:cs="Calibri"/>
              <w:sz w:val="24"/>
              <w:szCs w:val="22"/>
            </w:rPr>
            <w:fldChar w:fldCharType="begin"/>
          </w:r>
          <w:r w:rsidRPr="00302664">
            <w:rPr>
              <w:rFonts w:ascii="Calibri" w:hAnsi="Calibri" w:cs="Calibri"/>
              <w:sz w:val="24"/>
              <w:szCs w:val="22"/>
            </w:rPr>
            <w:instrText xml:space="preserve"> PAGE   \* MERGEFORMAT </w:instrText>
          </w:r>
          <w:r w:rsidRPr="00302664">
            <w:rPr>
              <w:rFonts w:ascii="Calibri" w:hAnsi="Calibri" w:cs="Calibri"/>
              <w:sz w:val="24"/>
              <w:szCs w:val="22"/>
            </w:rPr>
            <w:fldChar w:fldCharType="separate"/>
          </w:r>
          <w:r>
            <w:rPr>
              <w:rFonts w:ascii="Calibri" w:hAnsi="Calibri" w:cs="Calibri"/>
              <w:sz w:val="24"/>
              <w:szCs w:val="22"/>
            </w:rPr>
            <w:t>1</w:t>
          </w:r>
          <w:r w:rsidRPr="00302664">
            <w:rPr>
              <w:rFonts w:ascii="Calibri" w:hAnsi="Calibri" w:cs="Calibri"/>
              <w:noProof/>
              <w:sz w:val="24"/>
              <w:szCs w:val="22"/>
            </w:rPr>
            <w:fldChar w:fldCharType="end"/>
          </w:r>
        </w:p>
      </w:tc>
    </w:tr>
  </w:tbl>
  <w:p w14:paraId="7C4CE4FF" w14:textId="77777777" w:rsidR="00010249" w:rsidRDefault="00010249" w:rsidP="00010249">
    <w:pPr>
      <w:pStyle w:val="Footer"/>
    </w:pPr>
  </w:p>
  <w:p w14:paraId="7E7B64B7" w14:textId="77777777" w:rsidR="002F4455" w:rsidRPr="00010249" w:rsidRDefault="002F4455" w:rsidP="0001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810A" w14:textId="77777777" w:rsidR="00A323D8" w:rsidRPr="00302664" w:rsidRDefault="00A323D8" w:rsidP="00A323D8">
    <w:pPr>
      <w:pStyle w:val="Footer"/>
      <w:tabs>
        <w:tab w:val="left" w:pos="2187"/>
      </w:tabs>
      <w:rPr>
        <w:rFonts w:ascii="Calibri" w:hAnsi="Calibri" w:cs="Calibri"/>
        <w:noProof/>
      </w:rPr>
    </w:pPr>
    <w:r w:rsidRPr="00302664">
      <w:rPr>
        <w:rFonts w:ascii="Calibri" w:hAnsi="Calibri" w:cs="Calibri"/>
        <w:noProof/>
      </w:rPr>
      <w:tab/>
    </w:r>
    <w:r w:rsidRPr="00302664">
      <w:rPr>
        <w:rFonts w:ascii="Calibri" w:hAnsi="Calibri" w:cs="Calibri"/>
        <w:noProof/>
      </w:rPr>
      <w:tab/>
    </w:r>
  </w:p>
  <w:tbl>
    <w:tblPr>
      <w:tblStyle w:val="TableGrid"/>
      <w:tblW w:w="0" w:type="auto"/>
      <w:tblBorders>
        <w:top w:val="single" w:sz="4" w:space="0" w:color="9074B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23D8" w:rsidRPr="00302664" w14:paraId="0E7A73B4" w14:textId="77777777" w:rsidTr="00F216A6">
      <w:trPr>
        <w:trHeight w:val="416"/>
      </w:trPr>
      <w:tc>
        <w:tcPr>
          <w:tcW w:w="4675" w:type="dxa"/>
          <w:vAlign w:val="center"/>
        </w:tcPr>
        <w:p w14:paraId="21E706F8" w14:textId="77777777" w:rsidR="00A323D8" w:rsidRPr="00302664" w:rsidRDefault="00A323D8" w:rsidP="00A323D8">
          <w:pPr>
            <w:pStyle w:val="Footer"/>
            <w:rPr>
              <w:rFonts w:ascii="Calibri" w:hAnsi="Calibri" w:cs="Calibri"/>
              <w:sz w:val="24"/>
              <w:szCs w:val="22"/>
            </w:rPr>
          </w:pPr>
        </w:p>
      </w:tc>
      <w:tc>
        <w:tcPr>
          <w:tcW w:w="4675" w:type="dxa"/>
          <w:vAlign w:val="center"/>
        </w:tcPr>
        <w:p w14:paraId="370323A0" w14:textId="77777777" w:rsidR="00A323D8" w:rsidRPr="00302664" w:rsidRDefault="00A323D8" w:rsidP="00A323D8">
          <w:pPr>
            <w:pStyle w:val="Footer"/>
            <w:jc w:val="right"/>
            <w:rPr>
              <w:rFonts w:ascii="Calibri" w:hAnsi="Calibri" w:cs="Calibri"/>
              <w:noProof/>
              <w:sz w:val="24"/>
              <w:szCs w:val="22"/>
            </w:rPr>
          </w:pPr>
          <w:r w:rsidRPr="00302664">
            <w:rPr>
              <w:rFonts w:ascii="Calibri" w:hAnsi="Calibri" w:cs="Calibri"/>
              <w:sz w:val="24"/>
              <w:szCs w:val="22"/>
            </w:rPr>
            <w:t xml:space="preserve"> CASN.ca </w:t>
          </w:r>
          <w:r w:rsidRPr="00302664">
            <w:rPr>
              <w:rFonts w:ascii="Calibri" w:hAnsi="Calibri" w:cs="Calibri"/>
              <w:color w:val="BFAFD6"/>
              <w:sz w:val="24"/>
              <w:szCs w:val="22"/>
            </w:rPr>
            <w:t>|</w:t>
          </w:r>
          <w:r w:rsidRPr="00302664">
            <w:rPr>
              <w:rFonts w:ascii="Calibri" w:hAnsi="Calibri" w:cs="Calibri"/>
              <w:sz w:val="24"/>
              <w:szCs w:val="22"/>
            </w:rPr>
            <w:t xml:space="preserve"> </w:t>
          </w:r>
          <w:r w:rsidRPr="00302664">
            <w:rPr>
              <w:rFonts w:ascii="Calibri" w:hAnsi="Calibri" w:cs="Calibri"/>
              <w:sz w:val="24"/>
              <w:szCs w:val="22"/>
            </w:rPr>
            <w:fldChar w:fldCharType="begin"/>
          </w:r>
          <w:r w:rsidRPr="00302664">
            <w:rPr>
              <w:rFonts w:ascii="Calibri" w:hAnsi="Calibri" w:cs="Calibri"/>
              <w:sz w:val="24"/>
              <w:szCs w:val="22"/>
            </w:rPr>
            <w:instrText xml:space="preserve"> PAGE   \* MERGEFORMAT </w:instrText>
          </w:r>
          <w:r w:rsidRPr="00302664">
            <w:rPr>
              <w:rFonts w:ascii="Calibri" w:hAnsi="Calibri" w:cs="Calibri"/>
              <w:sz w:val="24"/>
              <w:szCs w:val="22"/>
            </w:rPr>
            <w:fldChar w:fldCharType="separate"/>
          </w:r>
          <w:r>
            <w:rPr>
              <w:rFonts w:ascii="Calibri" w:hAnsi="Calibri" w:cs="Calibri"/>
              <w:sz w:val="24"/>
              <w:szCs w:val="22"/>
            </w:rPr>
            <w:t>2</w:t>
          </w:r>
          <w:r w:rsidRPr="00302664">
            <w:rPr>
              <w:rFonts w:ascii="Calibri" w:hAnsi="Calibri" w:cs="Calibri"/>
              <w:noProof/>
              <w:sz w:val="24"/>
              <w:szCs w:val="22"/>
            </w:rPr>
            <w:fldChar w:fldCharType="end"/>
          </w:r>
        </w:p>
      </w:tc>
    </w:tr>
  </w:tbl>
  <w:p w14:paraId="5A5BE1CD" w14:textId="77777777" w:rsidR="00A323D8" w:rsidRDefault="00A323D8">
    <w:pPr>
      <w:pStyle w:val="Footer"/>
    </w:pPr>
  </w:p>
  <w:p w14:paraId="46D333B9" w14:textId="77777777" w:rsidR="00A323D8" w:rsidRDefault="00A3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20C0" w14:textId="77777777" w:rsidR="00BD0520" w:rsidRDefault="00BD0520" w:rsidP="002F4455">
      <w:pPr>
        <w:spacing w:after="0" w:line="240" w:lineRule="auto"/>
      </w:pPr>
      <w:r>
        <w:separator/>
      </w:r>
    </w:p>
  </w:footnote>
  <w:footnote w:type="continuationSeparator" w:id="0">
    <w:p w14:paraId="5C9DB905" w14:textId="77777777" w:rsidR="00BD0520" w:rsidRDefault="00BD0520" w:rsidP="002F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FC5"/>
    <w:multiLevelType w:val="multilevel"/>
    <w:tmpl w:val="E3A275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D5FBC"/>
    <w:multiLevelType w:val="multilevel"/>
    <w:tmpl w:val="D9123D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87032"/>
    <w:multiLevelType w:val="hybridMultilevel"/>
    <w:tmpl w:val="D206DDBE"/>
    <w:lvl w:ilvl="0" w:tplc="B038FDB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648"/>
        </w:tabs>
        <w:ind w:left="648" w:hanging="648"/>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95C08E0"/>
    <w:multiLevelType w:val="hybridMultilevel"/>
    <w:tmpl w:val="6378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F02CA"/>
    <w:multiLevelType w:val="multilevel"/>
    <w:tmpl w:val="4E5485F0"/>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5" w15:restartNumberingAfterBreak="0">
    <w:nsid w:val="2EAD5709"/>
    <w:multiLevelType w:val="multilevel"/>
    <w:tmpl w:val="F3B06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860870"/>
    <w:multiLevelType w:val="multilevel"/>
    <w:tmpl w:val="C6ECE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2418E"/>
    <w:multiLevelType w:val="hybridMultilevel"/>
    <w:tmpl w:val="6D1A17D2"/>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8" w15:restartNumberingAfterBreak="0">
    <w:nsid w:val="3E0E4FC5"/>
    <w:multiLevelType w:val="multilevel"/>
    <w:tmpl w:val="04D4A4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287804"/>
    <w:multiLevelType w:val="multilevel"/>
    <w:tmpl w:val="F020A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1B4B11"/>
    <w:multiLevelType w:val="multilevel"/>
    <w:tmpl w:val="332EBA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7AB150E"/>
    <w:multiLevelType w:val="hybridMultilevel"/>
    <w:tmpl w:val="B57AA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811599"/>
    <w:multiLevelType w:val="hybridMultilevel"/>
    <w:tmpl w:val="756C1F82"/>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3" w15:restartNumberingAfterBreak="0">
    <w:nsid w:val="74623393"/>
    <w:multiLevelType w:val="hybridMultilevel"/>
    <w:tmpl w:val="84B6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F0680"/>
    <w:multiLevelType w:val="hybridMultilevel"/>
    <w:tmpl w:val="9A50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870782">
    <w:abstractNumId w:val="9"/>
  </w:num>
  <w:num w:numId="2" w16cid:durableId="1124883485">
    <w:abstractNumId w:val="2"/>
  </w:num>
  <w:num w:numId="3" w16cid:durableId="1983151474">
    <w:abstractNumId w:val="11"/>
  </w:num>
  <w:num w:numId="4" w16cid:durableId="1343238826">
    <w:abstractNumId w:val="14"/>
  </w:num>
  <w:num w:numId="5" w16cid:durableId="173806005">
    <w:abstractNumId w:val="3"/>
  </w:num>
  <w:num w:numId="6" w16cid:durableId="395323289">
    <w:abstractNumId w:val="13"/>
  </w:num>
  <w:num w:numId="7" w16cid:durableId="825778114">
    <w:abstractNumId w:val="12"/>
  </w:num>
  <w:num w:numId="8" w16cid:durableId="816606085">
    <w:abstractNumId w:val="7"/>
  </w:num>
  <w:num w:numId="9" w16cid:durableId="346835682">
    <w:abstractNumId w:val="8"/>
  </w:num>
  <w:num w:numId="10" w16cid:durableId="1173952498">
    <w:abstractNumId w:val="0"/>
  </w:num>
  <w:num w:numId="11" w16cid:durableId="1776629570">
    <w:abstractNumId w:val="5"/>
  </w:num>
  <w:num w:numId="12" w16cid:durableId="1769543742">
    <w:abstractNumId w:val="10"/>
  </w:num>
  <w:num w:numId="13" w16cid:durableId="958222001">
    <w:abstractNumId w:val="4"/>
  </w:num>
  <w:num w:numId="14" w16cid:durableId="338393643">
    <w:abstractNumId w:val="6"/>
  </w:num>
  <w:num w:numId="15" w16cid:durableId="91829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7"/>
    <w:rsid w:val="00010249"/>
    <w:rsid w:val="000D7557"/>
    <w:rsid w:val="00236BF7"/>
    <w:rsid w:val="00260888"/>
    <w:rsid w:val="002F4455"/>
    <w:rsid w:val="003255CF"/>
    <w:rsid w:val="00327184"/>
    <w:rsid w:val="003E08EC"/>
    <w:rsid w:val="00436410"/>
    <w:rsid w:val="00466811"/>
    <w:rsid w:val="004E3BB0"/>
    <w:rsid w:val="00523D07"/>
    <w:rsid w:val="0055316B"/>
    <w:rsid w:val="00573A1C"/>
    <w:rsid w:val="00597FEF"/>
    <w:rsid w:val="005C3395"/>
    <w:rsid w:val="005C3C15"/>
    <w:rsid w:val="00690889"/>
    <w:rsid w:val="006E2166"/>
    <w:rsid w:val="007474FD"/>
    <w:rsid w:val="00771334"/>
    <w:rsid w:val="007C364D"/>
    <w:rsid w:val="00895D5B"/>
    <w:rsid w:val="008A528D"/>
    <w:rsid w:val="009123C8"/>
    <w:rsid w:val="00974E4C"/>
    <w:rsid w:val="009A5C62"/>
    <w:rsid w:val="009B3570"/>
    <w:rsid w:val="00A0296D"/>
    <w:rsid w:val="00A323D8"/>
    <w:rsid w:val="00A42B24"/>
    <w:rsid w:val="00B37540"/>
    <w:rsid w:val="00B748FC"/>
    <w:rsid w:val="00BC2989"/>
    <w:rsid w:val="00BD0520"/>
    <w:rsid w:val="00C01FE9"/>
    <w:rsid w:val="00DE7EC0"/>
    <w:rsid w:val="00DF063D"/>
    <w:rsid w:val="00F27376"/>
    <w:rsid w:val="00F6299E"/>
    <w:rsid w:val="00FD151C"/>
    <w:rsid w:val="3BEFC99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1042"/>
  <w15:chartTrackingRefBased/>
  <w15:docId w15:val="{FB63A319-5CDA-490A-98AB-A7F1FF1A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Heading1"/>
    <w:rsid w:val="00523D07"/>
    <w:pPr>
      <w:keepNext w:val="0"/>
      <w:keepLines w:val="0"/>
      <w:widowControl w:val="0"/>
      <w:autoSpaceDE w:val="0"/>
      <w:autoSpaceDN w:val="0"/>
      <w:adjustRightInd w:val="0"/>
      <w:spacing w:before="0" w:line="240" w:lineRule="auto"/>
    </w:pPr>
    <w:rPr>
      <w:rFonts w:ascii="Times New Roman" w:eastAsia="Times New Roman" w:hAnsi="Times New Roman" w:cs="Times New Roman"/>
      <w:b/>
      <w:color w:val="auto"/>
      <w:lang w:val="en-US" w:eastAsia="en-CA"/>
    </w:rPr>
  </w:style>
  <w:style w:type="paragraph" w:styleId="ListParagraph">
    <w:name w:val="List Paragraph"/>
    <w:basedOn w:val="Normal"/>
    <w:uiPriority w:val="34"/>
    <w:qFormat/>
    <w:rsid w:val="00523D07"/>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523D07"/>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523D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3D07"/>
    <w:rPr>
      <w:sz w:val="16"/>
      <w:szCs w:val="16"/>
    </w:rPr>
  </w:style>
  <w:style w:type="paragraph" w:styleId="CommentText">
    <w:name w:val="annotation text"/>
    <w:basedOn w:val="Normal"/>
    <w:link w:val="CommentTextChar"/>
    <w:uiPriority w:val="99"/>
    <w:semiHidden/>
    <w:unhideWhenUsed/>
    <w:rsid w:val="00523D07"/>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CA"/>
    </w:rPr>
  </w:style>
  <w:style w:type="character" w:customStyle="1" w:styleId="CommentTextChar">
    <w:name w:val="Comment Text Char"/>
    <w:basedOn w:val="DefaultParagraphFont"/>
    <w:link w:val="CommentText"/>
    <w:uiPriority w:val="99"/>
    <w:semiHidden/>
    <w:rsid w:val="00523D07"/>
    <w:rPr>
      <w:rFonts w:ascii="Times New Roman" w:eastAsia="Times New Roman" w:hAnsi="Times New Roman" w:cs="Times New Roman"/>
      <w:sz w:val="20"/>
      <w:szCs w:val="20"/>
      <w:lang w:val="en-US" w:eastAsia="en-CA"/>
    </w:rPr>
  </w:style>
  <w:style w:type="paragraph" w:styleId="Revision">
    <w:name w:val="Revision"/>
    <w:hidden/>
    <w:uiPriority w:val="99"/>
    <w:semiHidden/>
    <w:rsid w:val="00597FEF"/>
    <w:pPr>
      <w:spacing w:after="0" w:line="240" w:lineRule="auto"/>
    </w:pPr>
  </w:style>
  <w:style w:type="paragraph" w:styleId="CommentSubject">
    <w:name w:val="annotation subject"/>
    <w:basedOn w:val="CommentText"/>
    <w:next w:val="CommentText"/>
    <w:link w:val="CommentSubjectChar"/>
    <w:uiPriority w:val="99"/>
    <w:semiHidden/>
    <w:unhideWhenUsed/>
    <w:rsid w:val="00597FEF"/>
    <w:pPr>
      <w:widowControl/>
      <w:autoSpaceDE/>
      <w:autoSpaceDN/>
      <w:adjustRightInd/>
      <w:spacing w:after="160"/>
    </w:pPr>
    <w:rPr>
      <w:rFonts w:asciiTheme="minorHAnsi" w:eastAsiaTheme="minorHAnsi" w:hAnsiTheme="minorHAnsi" w:cstheme="minorBidi"/>
      <w:b/>
      <w:bCs/>
      <w:lang w:val="en-CA" w:eastAsia="en-US"/>
    </w:rPr>
  </w:style>
  <w:style w:type="character" w:customStyle="1" w:styleId="CommentSubjectChar">
    <w:name w:val="Comment Subject Char"/>
    <w:basedOn w:val="CommentTextChar"/>
    <w:link w:val="CommentSubject"/>
    <w:uiPriority w:val="99"/>
    <w:semiHidden/>
    <w:rsid w:val="00597FEF"/>
    <w:rPr>
      <w:rFonts w:ascii="Times New Roman" w:eastAsia="Times New Roman" w:hAnsi="Times New Roman" w:cs="Times New Roman"/>
      <w:b/>
      <w:bCs/>
      <w:sz w:val="20"/>
      <w:szCs w:val="20"/>
      <w:lang w:val="en-US" w:eastAsia="en-CA"/>
    </w:rPr>
  </w:style>
  <w:style w:type="paragraph" w:styleId="Header">
    <w:name w:val="header"/>
    <w:basedOn w:val="Normal"/>
    <w:link w:val="HeaderChar"/>
    <w:uiPriority w:val="99"/>
    <w:unhideWhenUsed/>
    <w:rsid w:val="002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55"/>
  </w:style>
  <w:style w:type="paragraph" w:styleId="Footer">
    <w:name w:val="footer"/>
    <w:basedOn w:val="Normal"/>
    <w:link w:val="FooterChar"/>
    <w:uiPriority w:val="99"/>
    <w:unhideWhenUsed/>
    <w:rsid w:val="002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D88D4-FEBB-4BB6-ACDC-21A6F0154AD4}">
  <ds:schemaRefs>
    <ds:schemaRef ds:uri="http://schemas.microsoft.com/sharepoint/v3/contenttype/forms"/>
  </ds:schemaRefs>
</ds:datastoreItem>
</file>

<file path=customXml/itemProps2.xml><?xml version="1.0" encoding="utf-8"?>
<ds:datastoreItem xmlns:ds="http://schemas.openxmlformats.org/officeDocument/2006/customXml" ds:itemID="{225D65CE-F1C2-41FB-B71B-BFA5A13276B6}">
  <ds:schemaRefs>
    <ds:schemaRef ds:uri="http://schemas.openxmlformats.org/officeDocument/2006/bibliography"/>
  </ds:schemaRefs>
</ds:datastoreItem>
</file>

<file path=customXml/itemProps3.xml><?xml version="1.0" encoding="utf-8"?>
<ds:datastoreItem xmlns:ds="http://schemas.openxmlformats.org/officeDocument/2006/customXml" ds:itemID="{9CC65243-1C7F-48DE-8ABF-CDB719BA5ABB}"/>
</file>

<file path=customXml/itemProps4.xml><?xml version="1.0" encoding="utf-8"?>
<ds:datastoreItem xmlns:ds="http://schemas.openxmlformats.org/officeDocument/2006/customXml" ds:itemID="{B4ABDFEE-90C5-4EE9-93F5-9C94F75BBF7A}">
  <ds:schemaRefs>
    <ds:schemaRef ds:uri="http://schemas.microsoft.com/office/2006/metadata/properties"/>
    <ds:schemaRef ds:uri="http://schemas.microsoft.com/office/infopath/2007/PartnerControls"/>
    <ds:schemaRef ds:uri="1af7aefc-0b4c-4024-88b6-b9098fc695c2"/>
    <ds:schemaRef ds:uri="0c62dbd6-5581-4d95-b1da-91915d7f33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Sabiha Khazal</dc:creator>
  <cp:keywords/>
  <dc:description/>
  <cp:lastModifiedBy>Devin Crockett</cp:lastModifiedBy>
  <cp:revision>13</cp:revision>
  <dcterms:created xsi:type="dcterms:W3CDTF">2021-01-25T12:45:00Z</dcterms:created>
  <dcterms:modified xsi:type="dcterms:W3CDTF">2026-04-01T19:38:00Z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14391800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ab342364ea997f2e5748243a493ba4fcc6f80e294b25aafbf6aa48ad957d8d5b</vt:lpwstr>
  </property>
</Properties>
</file>